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87B" w:rsidRDefault="00CB487B">
      <w:pPr>
        <w:tabs>
          <w:tab w:val="left" w:pos="8610"/>
        </w:tabs>
        <w:ind w:firstLineChars="49" w:firstLine="103"/>
        <w:rPr>
          <w:b/>
        </w:rPr>
      </w:pPr>
    </w:p>
    <w:p w:rsidR="00CB487B" w:rsidRDefault="00CB487B">
      <w:pPr>
        <w:tabs>
          <w:tab w:val="left" w:pos="8610"/>
        </w:tabs>
        <w:ind w:firstLineChars="49" w:firstLine="103"/>
        <w:rPr>
          <w:b/>
        </w:rPr>
      </w:pPr>
    </w:p>
    <w:p w:rsidR="00CB487B" w:rsidRDefault="00526729"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rect id="文本框 13" o:spid="_x0000_s1026" style="position:absolute;left:0;text-align:left;margin-left:-151.35pt;margin-top:5.55pt;width:118.4pt;height:728.65pt;z-index:1;mso-width-relative:page;mso-height-relative:page" o:preferrelative="t" stroked="f">
            <v:textbox style="layout-flow:vertical;mso-layout-flow-alt:bottom-to-top">
              <w:txbxContent>
                <w:p w:rsidR="00CB487B" w:rsidRDefault="00A13C4C">
                  <w:r>
                    <w:rPr>
                      <w:rFonts w:hint="eastAsia"/>
                    </w:rPr>
                    <w:t xml:space="preserve"> </w:t>
                  </w:r>
                  <w:r w:rsidR="00526729"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9pt;height:687pt">
                        <v:imagedata r:id="rId9" o:title=""/>
                      </v:shape>
                    </w:pict>
                  </w:r>
                </w:p>
                <w:p w:rsidR="00CB487B" w:rsidRDefault="00A13C4C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（装订线外请不要答题）</w:t>
                  </w:r>
                </w:p>
                <w:p w:rsidR="00CB487B" w:rsidRDefault="00CB487B"/>
              </w:txbxContent>
            </v:textbox>
          </v:rect>
        </w:pict>
      </w:r>
      <w:r w:rsidR="00A13C4C">
        <w:rPr>
          <w:rFonts w:hint="eastAsia"/>
          <w:b/>
          <w:sz w:val="28"/>
          <w:szCs w:val="28"/>
        </w:rPr>
        <w:t xml:space="preserve">   </w:t>
      </w:r>
      <w:r w:rsidR="00A13C4C">
        <w:rPr>
          <w:rFonts w:hint="eastAsia"/>
          <w:b/>
          <w:sz w:val="28"/>
          <w:szCs w:val="28"/>
        </w:rPr>
        <w:t>广州南洋理工职业学院成人教育</w:t>
      </w:r>
      <w:r w:rsidR="00A13C4C">
        <w:rPr>
          <w:rFonts w:hint="eastAsia"/>
          <w:b/>
          <w:sz w:val="28"/>
          <w:szCs w:val="28"/>
        </w:rPr>
        <w:t>202</w:t>
      </w:r>
      <w:r w:rsidR="00F66E7C">
        <w:rPr>
          <w:rFonts w:hint="eastAsia"/>
          <w:b/>
          <w:sz w:val="28"/>
          <w:szCs w:val="28"/>
        </w:rPr>
        <w:t>3</w:t>
      </w:r>
      <w:r w:rsidR="00A13C4C">
        <w:rPr>
          <w:rFonts w:hint="eastAsia"/>
          <w:b/>
          <w:sz w:val="28"/>
          <w:szCs w:val="28"/>
        </w:rPr>
        <w:t>级第</w:t>
      </w:r>
      <w:r w:rsidR="00F66E7C">
        <w:rPr>
          <w:rFonts w:hint="eastAsia"/>
          <w:b/>
          <w:sz w:val="28"/>
          <w:szCs w:val="28"/>
        </w:rPr>
        <w:t>一</w:t>
      </w:r>
      <w:r w:rsidR="00A13C4C">
        <w:rPr>
          <w:rFonts w:hint="eastAsia"/>
          <w:b/>
          <w:sz w:val="28"/>
          <w:szCs w:val="28"/>
        </w:rPr>
        <w:t>学期期末考试</w:t>
      </w:r>
    </w:p>
    <w:p w:rsidR="00CB487B" w:rsidRDefault="00A13C4C" w:rsidP="00F66E7C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</w:t>
      </w:r>
      <w:r w:rsidR="00C9240B" w:rsidRPr="00C9240B">
        <w:rPr>
          <w:rFonts w:ascii="黑体" w:eastAsia="黑体" w:hint="eastAsia"/>
          <w:b/>
          <w:w w:val="120"/>
          <w:sz w:val="28"/>
          <w:szCs w:val="28"/>
          <w:u w:val="single"/>
        </w:rPr>
        <w:t>机械基础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》</w:t>
      </w:r>
      <w:r>
        <w:rPr>
          <w:rFonts w:ascii="黑体" w:eastAsia="黑体" w:hint="eastAsia"/>
          <w:b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sz w:val="30"/>
          <w:szCs w:val="30"/>
        </w:rPr>
        <w:t xml:space="preserve"> A卷</w:t>
      </w:r>
    </w:p>
    <w:p w:rsidR="00CB487B" w:rsidRDefault="00A13C4C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</w:t>
      </w:r>
      <w:proofErr w:type="gramStart"/>
      <w:r>
        <w:rPr>
          <w:rFonts w:hint="eastAsia"/>
        </w:rPr>
        <w:t>直接答在试卷</w:t>
      </w:r>
      <w:proofErr w:type="gramEnd"/>
      <w:r>
        <w:rPr>
          <w:rFonts w:hint="eastAsia"/>
        </w:rPr>
        <w:t>上；</w:t>
      </w:r>
    </w:p>
    <w:p w:rsidR="00CB487B" w:rsidRDefault="00A13C4C">
      <w:r>
        <w:rPr>
          <w:rFonts w:hint="eastAsia"/>
        </w:rPr>
        <w:t xml:space="preserve">           2.</w:t>
      </w:r>
      <w:r>
        <w:rPr>
          <w:rFonts w:hint="eastAsia"/>
        </w:rPr>
        <w:t>考前请将密封</w:t>
      </w:r>
      <w:proofErr w:type="gramStart"/>
      <w:r>
        <w:rPr>
          <w:rFonts w:hint="eastAsia"/>
        </w:rPr>
        <w:t>线内容</w:t>
      </w:r>
      <w:proofErr w:type="gramEnd"/>
      <w:r>
        <w:rPr>
          <w:rFonts w:hint="eastAsia"/>
        </w:rPr>
        <w:t>填写清楚；</w:t>
      </w:r>
    </w:p>
    <w:p w:rsidR="00CB487B" w:rsidRDefault="00A13C4C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6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893"/>
        <w:gridCol w:w="911"/>
        <w:gridCol w:w="923"/>
        <w:gridCol w:w="974"/>
        <w:gridCol w:w="1493"/>
      </w:tblGrid>
      <w:tr w:rsidR="00CB487B">
        <w:trPr>
          <w:trHeight w:val="773"/>
        </w:trPr>
        <w:tc>
          <w:tcPr>
            <w:tcW w:w="1069" w:type="dxa"/>
            <w:vAlign w:val="center"/>
          </w:tcPr>
          <w:p w:rsidR="00CB487B" w:rsidRDefault="00A13C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 w:rsidR="00CB487B" w:rsidRDefault="00A13C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911" w:type="dxa"/>
            <w:vAlign w:val="center"/>
          </w:tcPr>
          <w:p w:rsidR="00CB487B" w:rsidRDefault="00A13C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 w:rsidR="00CB487B" w:rsidRDefault="00A13C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 w:rsidR="00CB487B" w:rsidRDefault="00A13C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 w:rsidR="00CB487B" w:rsidRDefault="00A13C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总分</w:t>
            </w:r>
          </w:p>
        </w:tc>
      </w:tr>
      <w:tr w:rsidR="00CB487B">
        <w:trPr>
          <w:trHeight w:val="598"/>
        </w:trPr>
        <w:tc>
          <w:tcPr>
            <w:tcW w:w="1069" w:type="dxa"/>
            <w:vAlign w:val="center"/>
          </w:tcPr>
          <w:p w:rsidR="00CB487B" w:rsidRDefault="00A13C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B487B">
        <w:trPr>
          <w:trHeight w:val="598"/>
        </w:trPr>
        <w:tc>
          <w:tcPr>
            <w:tcW w:w="1069" w:type="dxa"/>
            <w:vAlign w:val="center"/>
          </w:tcPr>
          <w:p w:rsidR="00CB487B" w:rsidRDefault="00A13C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B487B" w:rsidRDefault="00A13C4C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CB487B" w:rsidRDefault="00CB487B">
      <w:pPr>
        <w:rPr>
          <w:rFonts w:ascii="宋体" w:hAnsi="宋体"/>
          <w:sz w:val="24"/>
        </w:rPr>
      </w:pPr>
    </w:p>
    <w:p w:rsidR="00CB487B" w:rsidRDefault="00CB487B">
      <w:pPr>
        <w:spacing w:line="400" w:lineRule="exact"/>
        <w:rPr>
          <w:rFonts w:ascii="宋体" w:hAnsi="宋体" w:cs="宋体"/>
          <w:kern w:val="0"/>
          <w:sz w:val="24"/>
        </w:rPr>
      </w:pPr>
    </w:p>
    <w:p w:rsidR="00CB487B" w:rsidRDefault="00CB487B">
      <w:pPr>
        <w:spacing w:line="400" w:lineRule="exact"/>
        <w:rPr>
          <w:rFonts w:ascii="宋体" w:hAnsi="宋体" w:cs="宋体"/>
          <w:kern w:val="0"/>
          <w:sz w:val="24"/>
        </w:rPr>
      </w:pPr>
    </w:p>
    <w:p w:rsidR="00CB487B" w:rsidRDefault="00CB487B">
      <w:pPr>
        <w:spacing w:line="400" w:lineRule="exact"/>
        <w:rPr>
          <w:rFonts w:ascii="宋体" w:hAnsi="宋体" w:cs="宋体"/>
          <w:kern w:val="0"/>
          <w:sz w:val="24"/>
        </w:rPr>
      </w:pPr>
    </w:p>
    <w:p w:rsidR="00CB487B" w:rsidRDefault="00CB487B">
      <w:pPr>
        <w:spacing w:line="400" w:lineRule="exact"/>
        <w:rPr>
          <w:rFonts w:ascii="宋体" w:hAnsi="宋体" w:cs="宋体"/>
          <w:kern w:val="0"/>
          <w:sz w:val="24"/>
        </w:rPr>
      </w:pPr>
    </w:p>
    <w:p w:rsidR="00CB487B" w:rsidRPr="00A13C4C" w:rsidRDefault="00A13C4C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b/>
          <w:sz w:val="24"/>
        </w:rPr>
        <w:t>一、单项选择（下列选项中只有一个答案是最准确的。每小题2分，共30分）</w:t>
      </w:r>
    </w:p>
    <w:p w:rsidR="00C9240B" w:rsidRPr="00C9240B" w:rsidRDefault="00A13C4C" w:rsidP="00C9240B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1、</w:t>
      </w:r>
      <w:r w:rsidR="00C9240B" w:rsidRPr="00C9240B">
        <w:rPr>
          <w:rFonts w:ascii="宋体" w:hAnsi="宋体" w:cs="宋体"/>
          <w:sz w:val="24"/>
        </w:rPr>
        <w:t>不属于化学热处理的是（）。</w:t>
      </w:r>
    </w:p>
    <w:p w:rsidR="00C9240B" w:rsidRPr="00C9240B" w:rsidRDefault="00C9240B" w:rsidP="00C9240B">
      <w:pPr>
        <w:spacing w:line="360" w:lineRule="auto"/>
        <w:rPr>
          <w:rFonts w:ascii="宋体" w:hAnsi="宋体" w:cs="宋体"/>
          <w:sz w:val="24"/>
        </w:rPr>
      </w:pPr>
      <w:r w:rsidRPr="00C9240B">
        <w:rPr>
          <w:rFonts w:ascii="宋体" w:hAnsi="宋体" w:cs="宋体"/>
          <w:sz w:val="24"/>
        </w:rPr>
        <w:t>A. 渗碳</w:t>
      </w:r>
    </w:p>
    <w:p w:rsidR="00C9240B" w:rsidRPr="00C9240B" w:rsidRDefault="00C9240B" w:rsidP="00C9240B">
      <w:pPr>
        <w:spacing w:line="360" w:lineRule="auto"/>
        <w:rPr>
          <w:rFonts w:ascii="宋体" w:hAnsi="宋体" w:cs="宋体"/>
          <w:sz w:val="24"/>
        </w:rPr>
      </w:pPr>
      <w:r w:rsidRPr="00C9240B">
        <w:rPr>
          <w:rFonts w:ascii="宋体" w:hAnsi="宋体" w:cs="宋体"/>
          <w:sz w:val="24"/>
        </w:rPr>
        <w:t>B. 渗硼</w:t>
      </w:r>
    </w:p>
    <w:p w:rsidR="00C9240B" w:rsidRPr="00C9240B" w:rsidRDefault="00C9240B" w:rsidP="00C9240B">
      <w:pPr>
        <w:spacing w:line="360" w:lineRule="auto"/>
        <w:rPr>
          <w:rFonts w:ascii="宋体" w:hAnsi="宋体" w:cs="宋体"/>
          <w:sz w:val="24"/>
        </w:rPr>
      </w:pPr>
      <w:r w:rsidRPr="00C9240B">
        <w:rPr>
          <w:rFonts w:ascii="宋体" w:hAnsi="宋体" w:cs="宋体"/>
          <w:sz w:val="24"/>
        </w:rPr>
        <w:t>C. 氮化</w:t>
      </w:r>
    </w:p>
    <w:p w:rsidR="00C9240B" w:rsidRPr="00C9240B" w:rsidRDefault="00C9240B" w:rsidP="00C9240B">
      <w:pPr>
        <w:spacing w:line="360" w:lineRule="auto"/>
        <w:rPr>
          <w:rFonts w:ascii="宋体" w:hAnsi="宋体" w:cs="宋体"/>
          <w:sz w:val="24"/>
        </w:rPr>
      </w:pPr>
      <w:r w:rsidRPr="00C9240B">
        <w:rPr>
          <w:rFonts w:ascii="宋体" w:hAnsi="宋体" w:cs="宋体"/>
          <w:sz w:val="24"/>
        </w:rPr>
        <w:t>D. 调质</w:t>
      </w:r>
    </w:p>
    <w:p w:rsidR="0002572E" w:rsidRPr="0002572E" w:rsidRDefault="00A13C4C" w:rsidP="0002572E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2、</w:t>
      </w:r>
      <w:r w:rsidR="0002572E" w:rsidRPr="0002572E">
        <w:rPr>
          <w:rFonts w:ascii="宋体" w:hAnsi="宋体" w:cs="宋体"/>
          <w:sz w:val="24"/>
        </w:rPr>
        <w:t>球墨铸铁牌号QT400-15中的两组数字分别表示（）。</w:t>
      </w:r>
    </w:p>
    <w:p w:rsidR="0002572E" w:rsidRPr="0002572E" w:rsidRDefault="0002572E" w:rsidP="0002572E">
      <w:pPr>
        <w:spacing w:line="360" w:lineRule="auto"/>
        <w:rPr>
          <w:rFonts w:ascii="宋体" w:hAnsi="宋体" w:cs="宋体"/>
          <w:sz w:val="24"/>
        </w:rPr>
      </w:pPr>
      <w:r w:rsidRPr="0002572E">
        <w:rPr>
          <w:rFonts w:ascii="宋体" w:hAnsi="宋体" w:cs="宋体"/>
          <w:sz w:val="24"/>
        </w:rPr>
        <w:t>A. 强度和硬度</w:t>
      </w:r>
    </w:p>
    <w:p w:rsidR="0002572E" w:rsidRPr="0002572E" w:rsidRDefault="0002572E" w:rsidP="0002572E">
      <w:pPr>
        <w:spacing w:line="360" w:lineRule="auto"/>
        <w:rPr>
          <w:rFonts w:ascii="宋体" w:hAnsi="宋体" w:cs="宋体"/>
          <w:sz w:val="24"/>
        </w:rPr>
      </w:pPr>
      <w:r w:rsidRPr="0002572E">
        <w:rPr>
          <w:rFonts w:ascii="宋体" w:hAnsi="宋体" w:cs="宋体"/>
          <w:sz w:val="24"/>
        </w:rPr>
        <w:t>B. 强度和塑性</w:t>
      </w:r>
    </w:p>
    <w:p w:rsidR="0002572E" w:rsidRPr="0002572E" w:rsidRDefault="0002572E" w:rsidP="0002572E">
      <w:pPr>
        <w:spacing w:line="360" w:lineRule="auto"/>
        <w:rPr>
          <w:rFonts w:ascii="宋体" w:hAnsi="宋体" w:cs="宋体"/>
          <w:sz w:val="24"/>
        </w:rPr>
      </w:pPr>
      <w:r w:rsidRPr="0002572E">
        <w:rPr>
          <w:rFonts w:ascii="宋体" w:hAnsi="宋体" w:cs="宋体"/>
          <w:sz w:val="24"/>
        </w:rPr>
        <w:t>C. 强度和韧性</w:t>
      </w:r>
    </w:p>
    <w:p w:rsidR="0002572E" w:rsidRPr="0002572E" w:rsidRDefault="0002572E" w:rsidP="0002572E">
      <w:pPr>
        <w:spacing w:line="360" w:lineRule="auto"/>
        <w:rPr>
          <w:rFonts w:ascii="宋体" w:hAnsi="宋体" w:cs="宋体"/>
          <w:sz w:val="24"/>
        </w:rPr>
      </w:pPr>
      <w:r w:rsidRPr="0002572E">
        <w:rPr>
          <w:rFonts w:ascii="宋体" w:hAnsi="宋体" w:cs="宋体"/>
          <w:sz w:val="24"/>
        </w:rPr>
        <w:t>D. 硬度和塑性</w:t>
      </w:r>
    </w:p>
    <w:p w:rsidR="00802296" w:rsidRPr="00802296" w:rsidRDefault="00A13C4C" w:rsidP="0080229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3、</w:t>
      </w:r>
      <w:r w:rsidR="00802296" w:rsidRPr="00802296">
        <w:rPr>
          <w:rFonts w:ascii="宋体" w:hAnsi="宋体" w:cs="宋体"/>
          <w:sz w:val="24"/>
        </w:rPr>
        <w:t>疲劳试验时，实验承受的载荷为（）。</w:t>
      </w:r>
    </w:p>
    <w:p w:rsidR="00802296" w:rsidRPr="00802296" w:rsidRDefault="00802296" w:rsidP="00802296">
      <w:pPr>
        <w:spacing w:line="360" w:lineRule="auto"/>
        <w:rPr>
          <w:rFonts w:ascii="宋体" w:hAnsi="宋体" w:cs="宋体"/>
          <w:sz w:val="24"/>
        </w:rPr>
      </w:pPr>
      <w:r w:rsidRPr="00802296">
        <w:rPr>
          <w:rFonts w:ascii="宋体" w:hAnsi="宋体" w:cs="宋体"/>
          <w:sz w:val="24"/>
        </w:rPr>
        <w:t>A. 静载荷</w:t>
      </w:r>
    </w:p>
    <w:p w:rsidR="00802296" w:rsidRPr="00802296" w:rsidRDefault="00802296" w:rsidP="00802296">
      <w:pPr>
        <w:spacing w:line="360" w:lineRule="auto"/>
        <w:rPr>
          <w:rFonts w:ascii="宋体" w:hAnsi="宋体" w:cs="宋体"/>
          <w:sz w:val="24"/>
        </w:rPr>
      </w:pPr>
      <w:r w:rsidRPr="00802296">
        <w:rPr>
          <w:rFonts w:ascii="宋体" w:hAnsi="宋体" w:cs="宋体"/>
          <w:sz w:val="24"/>
        </w:rPr>
        <w:t>B. 冲击载荷</w:t>
      </w:r>
    </w:p>
    <w:p w:rsidR="00802296" w:rsidRPr="00802296" w:rsidRDefault="00802296" w:rsidP="00802296">
      <w:pPr>
        <w:spacing w:line="360" w:lineRule="auto"/>
        <w:rPr>
          <w:rFonts w:ascii="宋体" w:hAnsi="宋体" w:cs="宋体"/>
          <w:sz w:val="24"/>
        </w:rPr>
      </w:pPr>
      <w:r w:rsidRPr="00802296">
        <w:rPr>
          <w:rFonts w:ascii="宋体" w:hAnsi="宋体" w:cs="宋体"/>
          <w:sz w:val="24"/>
        </w:rPr>
        <w:t>C. 交变载荷</w:t>
      </w:r>
    </w:p>
    <w:p w:rsidR="00802296" w:rsidRPr="00802296" w:rsidRDefault="00802296" w:rsidP="00802296">
      <w:pPr>
        <w:spacing w:line="360" w:lineRule="auto"/>
        <w:rPr>
          <w:rFonts w:ascii="宋体" w:hAnsi="宋体" w:cs="宋体"/>
          <w:sz w:val="24"/>
        </w:rPr>
      </w:pPr>
      <w:r w:rsidRPr="00802296">
        <w:rPr>
          <w:rFonts w:ascii="宋体" w:hAnsi="宋体" w:cs="宋体"/>
          <w:sz w:val="24"/>
        </w:rPr>
        <w:t>D. 不变载荷</w:t>
      </w:r>
    </w:p>
    <w:p w:rsidR="00802296" w:rsidRPr="00802296" w:rsidRDefault="00A13C4C" w:rsidP="0080229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4、</w:t>
      </w:r>
      <w:r w:rsidR="00802296" w:rsidRPr="00802296">
        <w:rPr>
          <w:rFonts w:ascii="宋体" w:hAnsi="宋体" w:cs="宋体"/>
          <w:sz w:val="24"/>
        </w:rPr>
        <w:t>在普通黄铜中加入下列哪种合金元素，能增加黄铜的强度和硬度（）。</w:t>
      </w:r>
    </w:p>
    <w:p w:rsidR="00802296" w:rsidRPr="00802296" w:rsidRDefault="00802296" w:rsidP="00802296">
      <w:pPr>
        <w:spacing w:line="360" w:lineRule="auto"/>
        <w:rPr>
          <w:rFonts w:ascii="宋体" w:hAnsi="宋体" w:cs="宋体"/>
          <w:sz w:val="24"/>
        </w:rPr>
      </w:pPr>
      <w:r w:rsidRPr="00802296">
        <w:rPr>
          <w:rFonts w:ascii="宋体" w:hAnsi="宋体" w:cs="宋体"/>
          <w:sz w:val="24"/>
        </w:rPr>
        <w:t>A. 锡</w:t>
      </w:r>
    </w:p>
    <w:p w:rsidR="00802296" w:rsidRPr="00802296" w:rsidRDefault="00802296" w:rsidP="00802296">
      <w:pPr>
        <w:spacing w:line="360" w:lineRule="auto"/>
        <w:rPr>
          <w:rFonts w:ascii="宋体" w:hAnsi="宋体" w:cs="宋体"/>
          <w:sz w:val="24"/>
        </w:rPr>
      </w:pPr>
      <w:r w:rsidRPr="00802296">
        <w:rPr>
          <w:rFonts w:ascii="宋体" w:hAnsi="宋体" w:cs="宋体"/>
          <w:sz w:val="24"/>
        </w:rPr>
        <w:lastRenderedPageBreak/>
        <w:t>B. 锰</w:t>
      </w:r>
    </w:p>
    <w:p w:rsidR="00802296" w:rsidRPr="00802296" w:rsidRDefault="00802296" w:rsidP="00802296">
      <w:pPr>
        <w:spacing w:line="360" w:lineRule="auto"/>
        <w:rPr>
          <w:rFonts w:ascii="宋体" w:hAnsi="宋体" w:cs="宋体"/>
          <w:sz w:val="24"/>
        </w:rPr>
      </w:pPr>
      <w:r w:rsidRPr="00802296">
        <w:rPr>
          <w:rFonts w:ascii="宋体" w:hAnsi="宋体" w:cs="宋体"/>
          <w:sz w:val="24"/>
        </w:rPr>
        <w:t>C. 硅</w:t>
      </w:r>
    </w:p>
    <w:p w:rsidR="00802296" w:rsidRDefault="00802296" w:rsidP="00802296">
      <w:pPr>
        <w:spacing w:line="360" w:lineRule="auto"/>
      </w:pPr>
      <w:r w:rsidRPr="00802296">
        <w:rPr>
          <w:rFonts w:ascii="宋体" w:hAnsi="宋体" w:cs="宋体"/>
          <w:sz w:val="24"/>
        </w:rPr>
        <w:t>D. 铅</w:t>
      </w:r>
    </w:p>
    <w:p w:rsidR="00E57F93" w:rsidRPr="00E57F93" w:rsidRDefault="00A13C4C" w:rsidP="00E57F93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5、</w:t>
      </w:r>
      <w:r w:rsidR="00E57F93" w:rsidRPr="00E57F93">
        <w:rPr>
          <w:rFonts w:ascii="宋体" w:hAnsi="宋体" w:cs="宋体"/>
          <w:sz w:val="24"/>
        </w:rPr>
        <w:t>金属材料抵抗塑性变形或断裂的能力称为（）。</w:t>
      </w:r>
    </w:p>
    <w:p w:rsidR="00E57F93" w:rsidRPr="00E57F93" w:rsidRDefault="00E57F93" w:rsidP="00E57F93">
      <w:pPr>
        <w:spacing w:line="360" w:lineRule="auto"/>
        <w:rPr>
          <w:rFonts w:ascii="宋体" w:hAnsi="宋体" w:cs="宋体"/>
          <w:sz w:val="24"/>
        </w:rPr>
      </w:pPr>
      <w:r w:rsidRPr="00E57F93">
        <w:rPr>
          <w:rFonts w:ascii="宋体" w:hAnsi="宋体" w:cs="宋体"/>
          <w:sz w:val="24"/>
        </w:rPr>
        <w:t>A. 塑性</w:t>
      </w:r>
    </w:p>
    <w:p w:rsidR="00E57F93" w:rsidRPr="00E57F93" w:rsidRDefault="00E57F93" w:rsidP="00E57F93">
      <w:pPr>
        <w:spacing w:line="360" w:lineRule="auto"/>
        <w:rPr>
          <w:rFonts w:ascii="宋体" w:hAnsi="宋体" w:cs="宋体"/>
          <w:sz w:val="24"/>
        </w:rPr>
      </w:pPr>
      <w:r w:rsidRPr="00E57F93">
        <w:rPr>
          <w:rFonts w:ascii="宋体" w:hAnsi="宋体" w:cs="宋体"/>
          <w:sz w:val="24"/>
        </w:rPr>
        <w:t>B. 硬度</w:t>
      </w:r>
    </w:p>
    <w:p w:rsidR="00E57F93" w:rsidRPr="00E57F93" w:rsidRDefault="00E57F93" w:rsidP="00E57F93">
      <w:pPr>
        <w:spacing w:line="360" w:lineRule="auto"/>
        <w:rPr>
          <w:rFonts w:ascii="宋体" w:hAnsi="宋体" w:cs="宋体"/>
          <w:sz w:val="24"/>
        </w:rPr>
      </w:pPr>
      <w:r w:rsidRPr="00E57F93">
        <w:rPr>
          <w:rFonts w:ascii="宋体" w:hAnsi="宋体" w:cs="宋体"/>
          <w:sz w:val="24"/>
        </w:rPr>
        <w:t>C. 强度</w:t>
      </w:r>
    </w:p>
    <w:p w:rsidR="00E57F93" w:rsidRPr="00E57F93" w:rsidRDefault="00E57F93" w:rsidP="00E57F93">
      <w:pPr>
        <w:spacing w:line="360" w:lineRule="auto"/>
        <w:rPr>
          <w:rFonts w:ascii="宋体" w:hAnsi="宋体" w:cs="宋体"/>
          <w:sz w:val="24"/>
        </w:rPr>
      </w:pPr>
      <w:r w:rsidRPr="00E57F93">
        <w:rPr>
          <w:rFonts w:ascii="宋体" w:hAnsi="宋体" w:cs="宋体"/>
          <w:sz w:val="24"/>
        </w:rPr>
        <w:t>D. 韧性</w:t>
      </w:r>
    </w:p>
    <w:p w:rsidR="00AB226F" w:rsidRPr="00AB226F" w:rsidRDefault="00A13C4C" w:rsidP="00AB226F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6、</w:t>
      </w:r>
      <w:r w:rsidR="00AB226F" w:rsidRPr="00AB226F">
        <w:rPr>
          <w:rFonts w:ascii="宋体" w:hAnsi="宋体" w:cs="宋体"/>
          <w:sz w:val="24"/>
        </w:rPr>
        <w:t>钢的回火处理是在()。</w:t>
      </w:r>
    </w:p>
    <w:p w:rsidR="00AB226F" w:rsidRPr="00AB226F" w:rsidRDefault="00AB226F" w:rsidP="00AB226F">
      <w:pPr>
        <w:spacing w:line="360" w:lineRule="auto"/>
        <w:rPr>
          <w:rFonts w:ascii="宋体" w:hAnsi="宋体" w:cs="宋体"/>
          <w:sz w:val="24"/>
        </w:rPr>
      </w:pPr>
      <w:r w:rsidRPr="00AB226F">
        <w:rPr>
          <w:rFonts w:ascii="宋体" w:hAnsi="宋体" w:cs="宋体"/>
          <w:sz w:val="24"/>
        </w:rPr>
        <w:t>A. 退火后进行</w:t>
      </w:r>
    </w:p>
    <w:p w:rsidR="00AB226F" w:rsidRPr="00AB226F" w:rsidRDefault="00AB226F" w:rsidP="00AB226F">
      <w:pPr>
        <w:spacing w:line="360" w:lineRule="auto"/>
        <w:rPr>
          <w:rFonts w:ascii="宋体" w:hAnsi="宋体" w:cs="宋体"/>
          <w:sz w:val="24"/>
        </w:rPr>
      </w:pPr>
      <w:r w:rsidRPr="00AB226F">
        <w:rPr>
          <w:rFonts w:ascii="宋体" w:hAnsi="宋体" w:cs="宋体"/>
          <w:sz w:val="24"/>
        </w:rPr>
        <w:t>B. 正火后进行</w:t>
      </w:r>
    </w:p>
    <w:p w:rsidR="00AB226F" w:rsidRPr="00AB226F" w:rsidRDefault="00AB226F" w:rsidP="00AB226F">
      <w:pPr>
        <w:spacing w:line="360" w:lineRule="auto"/>
        <w:rPr>
          <w:rFonts w:ascii="宋体" w:hAnsi="宋体" w:cs="宋体"/>
          <w:sz w:val="24"/>
        </w:rPr>
      </w:pPr>
      <w:r w:rsidRPr="00AB226F">
        <w:rPr>
          <w:rFonts w:ascii="宋体" w:hAnsi="宋体" w:cs="宋体"/>
          <w:sz w:val="24"/>
        </w:rPr>
        <w:t>C. 淬火后进行</w:t>
      </w:r>
    </w:p>
    <w:p w:rsidR="00AB226F" w:rsidRPr="00AB226F" w:rsidRDefault="00AB226F" w:rsidP="00AB226F">
      <w:pPr>
        <w:spacing w:line="360" w:lineRule="auto"/>
        <w:rPr>
          <w:rFonts w:ascii="宋体" w:hAnsi="宋体" w:cs="宋体"/>
          <w:sz w:val="24"/>
        </w:rPr>
      </w:pPr>
      <w:r w:rsidRPr="00AB226F">
        <w:rPr>
          <w:rFonts w:ascii="宋体" w:hAnsi="宋体" w:cs="宋体"/>
          <w:sz w:val="24"/>
        </w:rPr>
        <w:t>D. 都可以</w:t>
      </w:r>
    </w:p>
    <w:p w:rsidR="00E57EA2" w:rsidRPr="00E57EA2" w:rsidRDefault="00A13C4C" w:rsidP="00E57EA2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7、</w:t>
      </w:r>
      <w:r w:rsidR="00E57EA2" w:rsidRPr="00E57EA2">
        <w:rPr>
          <w:rFonts w:ascii="宋体" w:hAnsi="宋体" w:cs="宋体"/>
          <w:sz w:val="24"/>
        </w:rPr>
        <w:t>45钢退火与正火后强度关系是（）。</w:t>
      </w:r>
    </w:p>
    <w:p w:rsidR="00E57EA2" w:rsidRPr="00E57EA2" w:rsidRDefault="00E57EA2" w:rsidP="00E57EA2">
      <w:pPr>
        <w:spacing w:line="360" w:lineRule="auto"/>
        <w:rPr>
          <w:rFonts w:ascii="宋体" w:hAnsi="宋体" w:cs="宋体"/>
          <w:sz w:val="24"/>
        </w:rPr>
      </w:pPr>
      <w:r w:rsidRPr="00E57EA2">
        <w:rPr>
          <w:rFonts w:ascii="宋体" w:hAnsi="宋体" w:cs="宋体"/>
          <w:sz w:val="24"/>
        </w:rPr>
        <w:t>A. 退火＞正火</w:t>
      </w:r>
    </w:p>
    <w:p w:rsidR="00E57EA2" w:rsidRPr="00E57EA2" w:rsidRDefault="00E57EA2" w:rsidP="00E57EA2">
      <w:pPr>
        <w:spacing w:line="360" w:lineRule="auto"/>
        <w:rPr>
          <w:rFonts w:ascii="宋体" w:hAnsi="宋体" w:cs="宋体"/>
          <w:sz w:val="24"/>
        </w:rPr>
      </w:pPr>
      <w:r w:rsidRPr="00E57EA2">
        <w:rPr>
          <w:rFonts w:ascii="宋体" w:hAnsi="宋体" w:cs="宋体"/>
          <w:sz w:val="24"/>
        </w:rPr>
        <w:t>B. 退火＜正火</w:t>
      </w:r>
    </w:p>
    <w:p w:rsidR="00E57EA2" w:rsidRPr="00E57EA2" w:rsidRDefault="00E57EA2" w:rsidP="00E57EA2">
      <w:pPr>
        <w:spacing w:line="360" w:lineRule="auto"/>
        <w:rPr>
          <w:rFonts w:ascii="宋体" w:hAnsi="宋体" w:cs="宋体"/>
          <w:sz w:val="24"/>
        </w:rPr>
      </w:pPr>
      <w:r w:rsidRPr="00E57EA2">
        <w:rPr>
          <w:rFonts w:ascii="宋体" w:hAnsi="宋体" w:cs="宋体"/>
          <w:sz w:val="24"/>
        </w:rPr>
        <w:t>C. 退火=正火</w:t>
      </w:r>
    </w:p>
    <w:p w:rsidR="00E57EA2" w:rsidRPr="00E57EA2" w:rsidRDefault="00E57EA2" w:rsidP="00E57EA2">
      <w:pPr>
        <w:spacing w:line="360" w:lineRule="auto"/>
        <w:rPr>
          <w:rFonts w:ascii="宋体" w:hAnsi="宋体" w:cs="宋体"/>
          <w:sz w:val="24"/>
        </w:rPr>
      </w:pPr>
      <w:r w:rsidRPr="00E57EA2">
        <w:rPr>
          <w:rFonts w:ascii="宋体" w:hAnsi="宋体" w:cs="宋体"/>
          <w:sz w:val="24"/>
        </w:rPr>
        <w:t>D. 都不是</w:t>
      </w:r>
    </w:p>
    <w:p w:rsidR="00E374BD" w:rsidRPr="00E374BD" w:rsidRDefault="00A13C4C" w:rsidP="00E374BD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8、</w:t>
      </w:r>
      <w:r w:rsidR="00E374BD" w:rsidRPr="00E374BD">
        <w:rPr>
          <w:rFonts w:ascii="宋体" w:hAnsi="宋体" w:cs="宋体"/>
          <w:sz w:val="24"/>
        </w:rPr>
        <w:t>金属的（）越好，其锻造性能就越好。</w:t>
      </w:r>
    </w:p>
    <w:p w:rsidR="00E374BD" w:rsidRPr="00E374BD" w:rsidRDefault="00E374BD" w:rsidP="00E374BD">
      <w:pPr>
        <w:spacing w:line="360" w:lineRule="auto"/>
        <w:rPr>
          <w:rFonts w:ascii="宋体" w:hAnsi="宋体" w:cs="宋体"/>
          <w:sz w:val="24"/>
        </w:rPr>
      </w:pPr>
      <w:r w:rsidRPr="00E374BD">
        <w:rPr>
          <w:rFonts w:ascii="宋体" w:hAnsi="宋体" w:cs="宋体"/>
          <w:sz w:val="24"/>
        </w:rPr>
        <w:t>A. 硬度</w:t>
      </w:r>
    </w:p>
    <w:p w:rsidR="00E374BD" w:rsidRPr="00E374BD" w:rsidRDefault="00E374BD" w:rsidP="00E374BD">
      <w:pPr>
        <w:spacing w:line="360" w:lineRule="auto"/>
        <w:rPr>
          <w:rFonts w:ascii="宋体" w:hAnsi="宋体" w:cs="宋体"/>
          <w:sz w:val="24"/>
        </w:rPr>
      </w:pPr>
      <w:r w:rsidRPr="00E374BD">
        <w:rPr>
          <w:rFonts w:ascii="宋体" w:hAnsi="宋体" w:cs="宋体"/>
          <w:sz w:val="24"/>
        </w:rPr>
        <w:t>B. 塑性</w:t>
      </w:r>
    </w:p>
    <w:p w:rsidR="00E374BD" w:rsidRPr="00E374BD" w:rsidRDefault="00E374BD" w:rsidP="00E374BD">
      <w:pPr>
        <w:spacing w:line="360" w:lineRule="auto"/>
        <w:rPr>
          <w:rFonts w:ascii="宋体" w:hAnsi="宋体" w:cs="宋体"/>
          <w:sz w:val="24"/>
        </w:rPr>
      </w:pPr>
      <w:r w:rsidRPr="00E374BD">
        <w:rPr>
          <w:rFonts w:ascii="宋体" w:hAnsi="宋体" w:cs="宋体"/>
          <w:sz w:val="24"/>
        </w:rPr>
        <w:t>C. 弹性</w:t>
      </w:r>
    </w:p>
    <w:p w:rsidR="00E374BD" w:rsidRPr="00E374BD" w:rsidRDefault="00E374BD" w:rsidP="00E374BD">
      <w:pPr>
        <w:spacing w:line="360" w:lineRule="auto"/>
        <w:rPr>
          <w:rFonts w:ascii="宋体" w:hAnsi="宋体" w:cs="宋体"/>
          <w:sz w:val="24"/>
        </w:rPr>
      </w:pPr>
      <w:r w:rsidRPr="00E374BD">
        <w:rPr>
          <w:rFonts w:ascii="宋体" w:hAnsi="宋体" w:cs="宋体"/>
          <w:sz w:val="24"/>
        </w:rPr>
        <w:t>D. 强度</w:t>
      </w:r>
    </w:p>
    <w:p w:rsidR="00E374BD" w:rsidRPr="00E374BD" w:rsidRDefault="00A13C4C" w:rsidP="00E374BD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9、</w:t>
      </w:r>
      <w:r w:rsidR="00E374BD" w:rsidRPr="00E374BD">
        <w:rPr>
          <w:rFonts w:ascii="宋体" w:hAnsi="宋体" w:cs="宋体"/>
          <w:sz w:val="24"/>
        </w:rPr>
        <w:t>作拉伸实验时，试样承受的载荷为（）。</w:t>
      </w:r>
    </w:p>
    <w:p w:rsidR="00E374BD" w:rsidRPr="00E374BD" w:rsidRDefault="00E374BD" w:rsidP="00E374BD">
      <w:pPr>
        <w:spacing w:line="360" w:lineRule="auto"/>
        <w:rPr>
          <w:rFonts w:ascii="宋体" w:hAnsi="宋体" w:cs="宋体"/>
          <w:sz w:val="24"/>
        </w:rPr>
      </w:pPr>
      <w:r w:rsidRPr="00E374BD">
        <w:rPr>
          <w:rFonts w:ascii="宋体" w:hAnsi="宋体" w:cs="宋体"/>
          <w:sz w:val="24"/>
        </w:rPr>
        <w:t>A. 静载荷</w:t>
      </w:r>
    </w:p>
    <w:p w:rsidR="00E374BD" w:rsidRPr="00E374BD" w:rsidRDefault="00E374BD" w:rsidP="00E374BD">
      <w:pPr>
        <w:spacing w:line="360" w:lineRule="auto"/>
        <w:rPr>
          <w:rFonts w:ascii="宋体" w:hAnsi="宋体" w:cs="宋体"/>
          <w:sz w:val="24"/>
        </w:rPr>
      </w:pPr>
      <w:r w:rsidRPr="00E374BD">
        <w:rPr>
          <w:rFonts w:ascii="宋体" w:hAnsi="宋体" w:cs="宋体"/>
          <w:sz w:val="24"/>
        </w:rPr>
        <w:t>B. 冲击载荷</w:t>
      </w:r>
    </w:p>
    <w:p w:rsidR="00E374BD" w:rsidRPr="00E374BD" w:rsidRDefault="00E374BD" w:rsidP="00E374BD">
      <w:pPr>
        <w:spacing w:line="360" w:lineRule="auto"/>
        <w:rPr>
          <w:rFonts w:ascii="宋体" w:hAnsi="宋体" w:cs="宋体"/>
          <w:sz w:val="24"/>
        </w:rPr>
      </w:pPr>
      <w:r w:rsidRPr="00E374BD">
        <w:rPr>
          <w:rFonts w:ascii="宋体" w:hAnsi="宋体" w:cs="宋体"/>
          <w:sz w:val="24"/>
        </w:rPr>
        <w:t>C. 交变载荷</w:t>
      </w:r>
    </w:p>
    <w:p w:rsidR="006F3AE9" w:rsidRPr="00E374BD" w:rsidRDefault="00E374BD" w:rsidP="00E374BD">
      <w:pPr>
        <w:spacing w:line="360" w:lineRule="auto"/>
        <w:rPr>
          <w:rFonts w:ascii="宋体" w:hAnsi="宋体" w:cs="宋体"/>
          <w:sz w:val="24"/>
        </w:rPr>
      </w:pPr>
      <w:r w:rsidRPr="00E374BD">
        <w:rPr>
          <w:rFonts w:ascii="宋体" w:hAnsi="宋体" w:cs="宋体"/>
          <w:sz w:val="24"/>
        </w:rPr>
        <w:t>D. 不确定</w:t>
      </w:r>
    </w:p>
    <w:p w:rsidR="00332F74" w:rsidRPr="00273335" w:rsidRDefault="00A13C4C" w:rsidP="00E374BD">
      <w:pPr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10、</w:t>
      </w:r>
      <w:r w:rsidR="006F3AE9" w:rsidRPr="006F3AE9">
        <w:rPr>
          <w:rFonts w:ascii="宋体" w:hAnsi="宋体" w:cs="宋体"/>
          <w:sz w:val="24"/>
        </w:rPr>
        <w:t>拉伸试验时，试样拉断前能承受的最大标拉应力称为材料的（）。</w:t>
      </w:r>
    </w:p>
    <w:p w:rsidR="006F3AE9" w:rsidRPr="006F3AE9" w:rsidRDefault="00A13C4C" w:rsidP="006F3AE9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lastRenderedPageBreak/>
        <w:t>A、</w:t>
      </w:r>
      <w:r w:rsidR="006F3AE9" w:rsidRPr="006F3AE9">
        <w:rPr>
          <w:rFonts w:ascii="宋体" w:hAnsi="宋体" w:cs="宋体"/>
          <w:sz w:val="24"/>
        </w:rPr>
        <w:t>屈服点</w:t>
      </w:r>
    </w:p>
    <w:p w:rsidR="006F3AE9" w:rsidRPr="006F3AE9" w:rsidRDefault="006F3AE9" w:rsidP="006F3AE9">
      <w:pPr>
        <w:spacing w:line="360" w:lineRule="auto"/>
        <w:rPr>
          <w:rFonts w:ascii="宋体" w:hAnsi="宋体" w:cs="宋体"/>
          <w:sz w:val="24"/>
        </w:rPr>
      </w:pPr>
      <w:r w:rsidRPr="006F3AE9">
        <w:rPr>
          <w:rFonts w:ascii="宋体" w:hAnsi="宋体" w:cs="宋体"/>
          <w:sz w:val="24"/>
        </w:rPr>
        <w:t>B. 抗拉强度</w:t>
      </w:r>
    </w:p>
    <w:p w:rsidR="006F3AE9" w:rsidRPr="006F3AE9" w:rsidRDefault="006F3AE9" w:rsidP="006F3AE9">
      <w:pPr>
        <w:spacing w:line="360" w:lineRule="auto"/>
        <w:rPr>
          <w:rFonts w:ascii="宋体" w:hAnsi="宋体" w:cs="宋体"/>
          <w:sz w:val="24"/>
        </w:rPr>
      </w:pPr>
      <w:r w:rsidRPr="006F3AE9">
        <w:rPr>
          <w:rFonts w:ascii="宋体" w:hAnsi="宋体" w:cs="宋体"/>
          <w:sz w:val="24"/>
        </w:rPr>
        <w:t>C. 弹性极限</w:t>
      </w:r>
    </w:p>
    <w:p w:rsidR="006F3AE9" w:rsidRPr="006F3AE9" w:rsidRDefault="006F3AE9" w:rsidP="006F3AE9">
      <w:pPr>
        <w:spacing w:line="360" w:lineRule="auto"/>
        <w:rPr>
          <w:rFonts w:ascii="宋体" w:hAnsi="宋体" w:cs="宋体"/>
          <w:sz w:val="24"/>
        </w:rPr>
      </w:pPr>
      <w:r w:rsidRPr="006F3AE9">
        <w:rPr>
          <w:rFonts w:ascii="宋体" w:hAnsi="宋体" w:cs="宋体"/>
          <w:sz w:val="24"/>
        </w:rPr>
        <w:t>D. 刚度</w:t>
      </w:r>
    </w:p>
    <w:p w:rsidR="00460478" w:rsidRPr="00460478" w:rsidRDefault="00A13C4C" w:rsidP="00460478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11、</w:t>
      </w:r>
      <w:r w:rsidR="00460478" w:rsidRPr="00460478">
        <w:rPr>
          <w:rFonts w:ascii="宋体" w:hAnsi="宋体" w:cs="宋体"/>
          <w:sz w:val="24"/>
        </w:rPr>
        <w:t>用拉伸试验可测定材料的（）性能指标。</w:t>
      </w:r>
    </w:p>
    <w:p w:rsidR="00460478" w:rsidRPr="00460478" w:rsidRDefault="00460478" w:rsidP="00460478">
      <w:pPr>
        <w:spacing w:line="360" w:lineRule="auto"/>
        <w:rPr>
          <w:rFonts w:ascii="宋体" w:hAnsi="宋体" w:cs="宋体"/>
          <w:sz w:val="24"/>
        </w:rPr>
      </w:pPr>
      <w:r w:rsidRPr="00460478">
        <w:rPr>
          <w:rFonts w:ascii="宋体" w:hAnsi="宋体" w:cs="宋体"/>
          <w:sz w:val="24"/>
        </w:rPr>
        <w:t>A. 强度</w:t>
      </w:r>
    </w:p>
    <w:p w:rsidR="00460478" w:rsidRPr="00460478" w:rsidRDefault="00460478" w:rsidP="00460478">
      <w:pPr>
        <w:spacing w:line="360" w:lineRule="auto"/>
        <w:rPr>
          <w:rFonts w:ascii="宋体" w:hAnsi="宋体" w:cs="宋体"/>
          <w:sz w:val="24"/>
        </w:rPr>
      </w:pPr>
      <w:r w:rsidRPr="00460478">
        <w:rPr>
          <w:rFonts w:ascii="宋体" w:hAnsi="宋体" w:cs="宋体"/>
          <w:sz w:val="24"/>
        </w:rPr>
        <w:t>B. 硬度</w:t>
      </w:r>
    </w:p>
    <w:p w:rsidR="00460478" w:rsidRPr="00460478" w:rsidRDefault="00460478" w:rsidP="00460478">
      <w:pPr>
        <w:spacing w:line="360" w:lineRule="auto"/>
        <w:rPr>
          <w:rFonts w:ascii="宋体" w:hAnsi="宋体" w:cs="宋体"/>
          <w:sz w:val="24"/>
        </w:rPr>
      </w:pPr>
      <w:r w:rsidRPr="00460478">
        <w:rPr>
          <w:rFonts w:ascii="宋体" w:hAnsi="宋体" w:cs="宋体"/>
          <w:sz w:val="24"/>
        </w:rPr>
        <w:t>C. 塑性</w:t>
      </w:r>
    </w:p>
    <w:p w:rsidR="00460478" w:rsidRPr="00460478" w:rsidRDefault="00460478" w:rsidP="00460478">
      <w:pPr>
        <w:spacing w:line="360" w:lineRule="auto"/>
        <w:rPr>
          <w:rFonts w:ascii="宋体" w:hAnsi="宋体" w:cs="宋体"/>
          <w:sz w:val="24"/>
        </w:rPr>
      </w:pPr>
      <w:r w:rsidRPr="00460478">
        <w:rPr>
          <w:rFonts w:ascii="宋体" w:hAnsi="宋体" w:cs="宋体"/>
          <w:sz w:val="24"/>
        </w:rPr>
        <w:t>D. 韧性</w:t>
      </w:r>
    </w:p>
    <w:p w:rsidR="00CB09B0" w:rsidRPr="00CB09B0" w:rsidRDefault="00A13C4C" w:rsidP="00CB09B0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12、</w:t>
      </w:r>
      <w:r w:rsidR="00CB09B0" w:rsidRPr="00CB09B0">
        <w:rPr>
          <w:rFonts w:ascii="宋体" w:hAnsi="宋体" w:cs="宋体"/>
          <w:sz w:val="24"/>
        </w:rPr>
        <w:t>从灰铸铁的牌号可以看出它的（）指标。</w:t>
      </w:r>
    </w:p>
    <w:p w:rsidR="00CB09B0" w:rsidRPr="00CB09B0" w:rsidRDefault="00CB09B0" w:rsidP="00CB09B0">
      <w:pPr>
        <w:spacing w:line="360" w:lineRule="auto"/>
        <w:rPr>
          <w:rFonts w:ascii="宋体" w:hAnsi="宋体" w:cs="宋体"/>
          <w:sz w:val="24"/>
        </w:rPr>
      </w:pPr>
      <w:r w:rsidRPr="00CB09B0">
        <w:rPr>
          <w:rFonts w:ascii="宋体" w:hAnsi="宋体" w:cs="宋体"/>
          <w:sz w:val="24"/>
        </w:rPr>
        <w:t>A. 硬度</w:t>
      </w:r>
    </w:p>
    <w:p w:rsidR="00CB09B0" w:rsidRPr="00CB09B0" w:rsidRDefault="00CB09B0" w:rsidP="00CB09B0">
      <w:pPr>
        <w:spacing w:line="360" w:lineRule="auto"/>
        <w:rPr>
          <w:rFonts w:ascii="宋体" w:hAnsi="宋体" w:cs="宋体"/>
          <w:sz w:val="24"/>
        </w:rPr>
      </w:pPr>
      <w:r w:rsidRPr="00CB09B0">
        <w:rPr>
          <w:rFonts w:ascii="宋体" w:hAnsi="宋体" w:cs="宋体"/>
          <w:sz w:val="24"/>
        </w:rPr>
        <w:t>B. 韧性</w:t>
      </w:r>
    </w:p>
    <w:p w:rsidR="00CB09B0" w:rsidRPr="00CB09B0" w:rsidRDefault="00CB09B0" w:rsidP="00CB09B0">
      <w:pPr>
        <w:spacing w:line="360" w:lineRule="auto"/>
        <w:rPr>
          <w:rFonts w:ascii="宋体" w:hAnsi="宋体" w:cs="宋体"/>
          <w:sz w:val="24"/>
        </w:rPr>
      </w:pPr>
      <w:r w:rsidRPr="00CB09B0">
        <w:rPr>
          <w:rFonts w:ascii="宋体" w:hAnsi="宋体" w:cs="宋体"/>
          <w:sz w:val="24"/>
        </w:rPr>
        <w:t>C. 塑性</w:t>
      </w:r>
    </w:p>
    <w:p w:rsidR="00CB09B0" w:rsidRPr="00CB09B0" w:rsidRDefault="00CB09B0" w:rsidP="00CB09B0">
      <w:pPr>
        <w:spacing w:line="360" w:lineRule="auto"/>
        <w:rPr>
          <w:rFonts w:ascii="宋体" w:hAnsi="宋体" w:cs="宋体"/>
          <w:sz w:val="24"/>
        </w:rPr>
      </w:pPr>
      <w:r w:rsidRPr="00CB09B0">
        <w:rPr>
          <w:rFonts w:ascii="宋体" w:hAnsi="宋体" w:cs="宋体"/>
          <w:sz w:val="24"/>
        </w:rPr>
        <w:t>D. 强度</w:t>
      </w:r>
    </w:p>
    <w:p w:rsidR="00CB09B0" w:rsidRPr="00CB09B0" w:rsidRDefault="00A13C4C" w:rsidP="00CB09B0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13、</w:t>
      </w:r>
      <w:r w:rsidR="00CB09B0" w:rsidRPr="00CB09B0">
        <w:rPr>
          <w:rFonts w:ascii="宋体" w:hAnsi="宋体" w:cs="宋体"/>
          <w:sz w:val="24"/>
        </w:rPr>
        <w:t>合金钢淬火冷却时，常采用的冷却介质是（）。</w:t>
      </w:r>
    </w:p>
    <w:p w:rsidR="00CB09B0" w:rsidRPr="00CB09B0" w:rsidRDefault="00CB09B0" w:rsidP="00CB09B0">
      <w:pPr>
        <w:spacing w:line="360" w:lineRule="auto"/>
        <w:rPr>
          <w:rFonts w:ascii="宋体" w:hAnsi="宋体" w:cs="宋体"/>
          <w:sz w:val="24"/>
        </w:rPr>
      </w:pPr>
      <w:r w:rsidRPr="00CB09B0">
        <w:rPr>
          <w:rFonts w:ascii="宋体" w:hAnsi="宋体" w:cs="宋体"/>
          <w:sz w:val="24"/>
        </w:rPr>
        <w:t>A. 矿物油</w:t>
      </w:r>
    </w:p>
    <w:p w:rsidR="00CB09B0" w:rsidRPr="00CB09B0" w:rsidRDefault="00CB09B0" w:rsidP="00CB09B0">
      <w:pPr>
        <w:spacing w:line="360" w:lineRule="auto"/>
        <w:rPr>
          <w:rFonts w:ascii="宋体" w:hAnsi="宋体" w:cs="宋体"/>
          <w:sz w:val="24"/>
        </w:rPr>
      </w:pPr>
      <w:r w:rsidRPr="00CB09B0">
        <w:rPr>
          <w:rFonts w:ascii="宋体" w:hAnsi="宋体" w:cs="宋体"/>
          <w:sz w:val="24"/>
        </w:rPr>
        <w:t>B. 水</w:t>
      </w:r>
    </w:p>
    <w:p w:rsidR="00CB09B0" w:rsidRPr="00CB09B0" w:rsidRDefault="00CB09B0" w:rsidP="00CB09B0">
      <w:pPr>
        <w:spacing w:line="360" w:lineRule="auto"/>
        <w:rPr>
          <w:rFonts w:ascii="宋体" w:hAnsi="宋体" w:cs="宋体"/>
          <w:sz w:val="24"/>
        </w:rPr>
      </w:pPr>
      <w:r w:rsidRPr="00CB09B0">
        <w:rPr>
          <w:rFonts w:ascii="宋体" w:hAnsi="宋体" w:cs="宋体"/>
          <w:sz w:val="24"/>
        </w:rPr>
        <w:t>C. 10%盐水</w:t>
      </w:r>
    </w:p>
    <w:p w:rsidR="00AA1DDA" w:rsidRPr="00CB09B0" w:rsidRDefault="00CB09B0" w:rsidP="00CB09B0">
      <w:pPr>
        <w:spacing w:line="360" w:lineRule="auto"/>
        <w:rPr>
          <w:rFonts w:ascii="宋体" w:hAnsi="宋体" w:cs="宋体"/>
          <w:sz w:val="24"/>
        </w:rPr>
      </w:pPr>
      <w:r w:rsidRPr="00CB09B0">
        <w:rPr>
          <w:rFonts w:ascii="宋体" w:hAnsi="宋体" w:cs="宋体"/>
          <w:sz w:val="24"/>
        </w:rPr>
        <w:t>D. 10%碱水</w:t>
      </w:r>
    </w:p>
    <w:p w:rsidR="00CB09B0" w:rsidRPr="00CB09B0" w:rsidRDefault="00A13C4C" w:rsidP="00CB09B0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14、</w:t>
      </w:r>
      <w:r w:rsidR="00CB09B0" w:rsidRPr="00CB09B0">
        <w:rPr>
          <w:rFonts w:ascii="宋体" w:hAnsi="宋体" w:cs="宋体"/>
          <w:sz w:val="24"/>
        </w:rPr>
        <w:t>H80牌号表示该材料为（）。</w:t>
      </w:r>
    </w:p>
    <w:p w:rsidR="00CB09B0" w:rsidRPr="00CB09B0" w:rsidRDefault="00CB09B0" w:rsidP="00CB09B0">
      <w:pPr>
        <w:spacing w:line="360" w:lineRule="auto"/>
        <w:rPr>
          <w:rFonts w:ascii="宋体" w:hAnsi="宋体" w:cs="宋体"/>
          <w:sz w:val="24"/>
        </w:rPr>
      </w:pPr>
      <w:r w:rsidRPr="00CB09B0">
        <w:rPr>
          <w:rFonts w:ascii="宋体" w:hAnsi="宋体" w:cs="宋体"/>
          <w:sz w:val="24"/>
        </w:rPr>
        <w:t>A. 普通黄铜</w:t>
      </w:r>
    </w:p>
    <w:p w:rsidR="00CB09B0" w:rsidRPr="00CB09B0" w:rsidRDefault="00CB09B0" w:rsidP="00CB09B0">
      <w:pPr>
        <w:spacing w:line="360" w:lineRule="auto"/>
        <w:rPr>
          <w:rFonts w:ascii="宋体" w:hAnsi="宋体" w:cs="宋体"/>
          <w:sz w:val="24"/>
        </w:rPr>
      </w:pPr>
      <w:r w:rsidRPr="00CB09B0">
        <w:rPr>
          <w:rFonts w:ascii="宋体" w:hAnsi="宋体" w:cs="宋体"/>
          <w:sz w:val="24"/>
        </w:rPr>
        <w:t>B. 特殊黄铜</w:t>
      </w:r>
    </w:p>
    <w:p w:rsidR="00CB09B0" w:rsidRPr="00CB09B0" w:rsidRDefault="00CB09B0" w:rsidP="00CB09B0">
      <w:pPr>
        <w:spacing w:line="360" w:lineRule="auto"/>
        <w:rPr>
          <w:rFonts w:ascii="宋体" w:hAnsi="宋体" w:cs="宋体"/>
          <w:sz w:val="24"/>
        </w:rPr>
      </w:pPr>
      <w:r w:rsidRPr="00CB09B0">
        <w:rPr>
          <w:rFonts w:ascii="宋体" w:hAnsi="宋体" w:cs="宋体"/>
          <w:sz w:val="24"/>
        </w:rPr>
        <w:t>C. 青铜</w:t>
      </w:r>
    </w:p>
    <w:p w:rsidR="00CB09B0" w:rsidRPr="00CB09B0" w:rsidRDefault="00CB09B0" w:rsidP="00CB09B0">
      <w:pPr>
        <w:spacing w:line="360" w:lineRule="auto"/>
        <w:rPr>
          <w:rFonts w:ascii="宋体" w:hAnsi="宋体" w:cs="宋体"/>
          <w:sz w:val="24"/>
        </w:rPr>
      </w:pPr>
      <w:r w:rsidRPr="00CB09B0">
        <w:rPr>
          <w:rFonts w:ascii="宋体" w:hAnsi="宋体" w:cs="宋体"/>
          <w:sz w:val="24"/>
        </w:rPr>
        <w:t>D. 白铜</w:t>
      </w:r>
    </w:p>
    <w:p w:rsidR="007958FB" w:rsidRPr="007958FB" w:rsidRDefault="00A13C4C" w:rsidP="007958FB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15、</w:t>
      </w:r>
      <w:r w:rsidR="007958FB" w:rsidRPr="007958FB">
        <w:rPr>
          <w:rFonts w:ascii="宋体" w:hAnsi="宋体" w:cs="宋体"/>
          <w:sz w:val="24"/>
        </w:rPr>
        <w:t>切削加工困难，基本上</w:t>
      </w:r>
      <w:proofErr w:type="gramStart"/>
      <w:r w:rsidR="007958FB" w:rsidRPr="007958FB">
        <w:rPr>
          <w:rFonts w:ascii="宋体" w:hAnsi="宋体" w:cs="宋体"/>
          <w:sz w:val="24"/>
        </w:rPr>
        <w:t>在铸态下</w:t>
      </w:r>
      <w:proofErr w:type="gramEnd"/>
      <w:r w:rsidR="007958FB" w:rsidRPr="007958FB">
        <w:rPr>
          <w:rFonts w:ascii="宋体" w:hAnsi="宋体" w:cs="宋体"/>
          <w:sz w:val="24"/>
        </w:rPr>
        <w:t>使用的钢是（）。</w:t>
      </w:r>
    </w:p>
    <w:p w:rsidR="007958FB" w:rsidRPr="007958FB" w:rsidRDefault="007958FB" w:rsidP="007958FB">
      <w:pPr>
        <w:spacing w:line="360" w:lineRule="auto"/>
        <w:rPr>
          <w:rFonts w:ascii="宋体" w:hAnsi="宋体" w:cs="宋体"/>
          <w:sz w:val="24"/>
        </w:rPr>
      </w:pPr>
      <w:r w:rsidRPr="007958FB">
        <w:rPr>
          <w:rFonts w:ascii="宋体" w:hAnsi="宋体" w:cs="宋体"/>
          <w:sz w:val="24"/>
        </w:rPr>
        <w:t>A. 高速钢</w:t>
      </w:r>
    </w:p>
    <w:p w:rsidR="007958FB" w:rsidRPr="007958FB" w:rsidRDefault="007958FB" w:rsidP="007958FB">
      <w:pPr>
        <w:spacing w:line="360" w:lineRule="auto"/>
        <w:rPr>
          <w:rFonts w:ascii="宋体" w:hAnsi="宋体" w:cs="宋体"/>
          <w:sz w:val="24"/>
        </w:rPr>
      </w:pPr>
      <w:r w:rsidRPr="007958FB">
        <w:rPr>
          <w:rFonts w:ascii="宋体" w:hAnsi="宋体" w:cs="宋体"/>
          <w:sz w:val="24"/>
        </w:rPr>
        <w:t>B. 耐热钢</w:t>
      </w:r>
    </w:p>
    <w:p w:rsidR="007958FB" w:rsidRPr="007958FB" w:rsidRDefault="007958FB" w:rsidP="007958FB">
      <w:pPr>
        <w:spacing w:line="360" w:lineRule="auto"/>
        <w:rPr>
          <w:rFonts w:ascii="宋体" w:hAnsi="宋体" w:cs="宋体"/>
          <w:sz w:val="24"/>
        </w:rPr>
      </w:pPr>
      <w:r w:rsidRPr="007958FB">
        <w:rPr>
          <w:rFonts w:ascii="宋体" w:hAnsi="宋体" w:cs="宋体"/>
          <w:sz w:val="24"/>
        </w:rPr>
        <w:t>C. 耐磨钢</w:t>
      </w:r>
    </w:p>
    <w:p w:rsidR="007958FB" w:rsidRPr="007958FB" w:rsidRDefault="007958FB" w:rsidP="007958FB">
      <w:pPr>
        <w:spacing w:line="360" w:lineRule="auto"/>
        <w:rPr>
          <w:rFonts w:ascii="宋体" w:hAnsi="宋体" w:cs="宋体"/>
          <w:sz w:val="24"/>
        </w:rPr>
      </w:pPr>
      <w:r w:rsidRPr="007958FB">
        <w:rPr>
          <w:rFonts w:ascii="宋体" w:hAnsi="宋体" w:cs="宋体"/>
          <w:sz w:val="24"/>
        </w:rPr>
        <w:t>D. 不锈钢</w:t>
      </w:r>
    </w:p>
    <w:p w:rsidR="00CB487B" w:rsidRDefault="00C479DF" w:rsidP="007958FB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二、</w:t>
      </w:r>
      <w:r w:rsidR="00A13C4C">
        <w:rPr>
          <w:rFonts w:ascii="宋体" w:hAnsi="宋体" w:cs="宋体" w:hint="eastAsia"/>
          <w:b/>
          <w:sz w:val="24"/>
        </w:rPr>
        <w:t>填空题（每小题2分，共</w:t>
      </w:r>
      <w:r w:rsidR="00AB75BC">
        <w:rPr>
          <w:rFonts w:ascii="宋体" w:hAnsi="宋体" w:cs="宋体" w:hint="eastAsia"/>
          <w:b/>
          <w:sz w:val="24"/>
        </w:rPr>
        <w:t>20</w:t>
      </w:r>
      <w:r w:rsidR="00A13C4C">
        <w:rPr>
          <w:rFonts w:ascii="宋体" w:hAnsi="宋体" w:cs="宋体" w:hint="eastAsia"/>
          <w:b/>
          <w:sz w:val="24"/>
        </w:rPr>
        <w:t>分）</w:t>
      </w:r>
    </w:p>
    <w:p w:rsidR="004E4EC7" w:rsidRPr="004E4EC7" w:rsidRDefault="0000195C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00195C">
        <w:rPr>
          <w:rFonts w:ascii="宋体" w:hAnsi="宋体" w:cs="宋体"/>
          <w:sz w:val="24"/>
        </w:rPr>
        <w:t>高速切削刀具选用</w:t>
      </w:r>
      <w:r w:rsidR="004E4EC7">
        <w:rPr>
          <w:rFonts w:ascii="宋体" w:hAnsi="宋体" w:cs="宋体"/>
          <w:sz w:val="24"/>
        </w:rPr>
        <w:t>__________</w:t>
      </w:r>
      <w:r w:rsidR="004E4EC7" w:rsidRPr="0000195C">
        <w:rPr>
          <w:rFonts w:ascii="宋体" w:hAnsi="宋体" w:cs="宋体"/>
          <w:sz w:val="24"/>
        </w:rPr>
        <w:t>。</w:t>
      </w:r>
    </w:p>
    <w:p w:rsidR="007143EB" w:rsidRPr="007143EB" w:rsidRDefault="007143EB" w:rsidP="00A17F8D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proofErr w:type="gramStart"/>
      <w:r w:rsidRPr="007143EB">
        <w:rPr>
          <w:rFonts w:ascii="宋体" w:hAnsi="宋体" w:cs="宋体"/>
          <w:sz w:val="24"/>
        </w:rPr>
        <w:t>截</w:t>
      </w:r>
      <w:proofErr w:type="gramEnd"/>
      <w:r w:rsidRPr="007143EB">
        <w:rPr>
          <w:rFonts w:ascii="宋体" w:hAnsi="宋体" w:cs="宋体"/>
          <w:sz w:val="24"/>
        </w:rPr>
        <w:t>平面倾斜于圆柱的轴线，截平面与圆柱的交线是</w:t>
      </w:r>
      <w:r>
        <w:rPr>
          <w:rFonts w:ascii="宋体" w:hAnsi="宋体" w:cs="宋体"/>
          <w:sz w:val="24"/>
        </w:rPr>
        <w:t>_____</w:t>
      </w:r>
      <w:r w:rsidRPr="0000195C">
        <w:rPr>
          <w:rFonts w:ascii="宋体" w:hAnsi="宋体" w:cs="宋体"/>
          <w:sz w:val="24"/>
        </w:rPr>
        <w:t>。</w:t>
      </w:r>
    </w:p>
    <w:p w:rsidR="007143EB" w:rsidRPr="007143EB" w:rsidRDefault="007143EB" w:rsidP="001B2352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r w:rsidRPr="007143EB">
        <w:rPr>
          <w:rFonts w:ascii="宋体" w:hAnsi="宋体" w:cs="宋体"/>
          <w:sz w:val="24"/>
        </w:rPr>
        <w:t>耐腐蚀性不属于</w:t>
      </w:r>
      <w:r>
        <w:rPr>
          <w:rFonts w:ascii="宋体" w:hAnsi="宋体" w:cs="宋体"/>
          <w:sz w:val="24"/>
        </w:rPr>
        <w:t>__________</w:t>
      </w:r>
      <w:r w:rsidRPr="007143EB">
        <w:rPr>
          <w:rFonts w:ascii="宋体" w:hAnsi="宋体" w:cs="宋体"/>
          <w:sz w:val="24"/>
        </w:rPr>
        <w:t>的指标。</w:t>
      </w:r>
    </w:p>
    <w:p w:rsidR="006F5FBB" w:rsidRPr="006F5FBB" w:rsidRDefault="006F5FBB" w:rsidP="00775084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r w:rsidRPr="006F5FBB">
        <w:rPr>
          <w:rFonts w:ascii="宋体" w:hAnsi="宋体" w:cs="宋体"/>
          <w:sz w:val="24"/>
        </w:rPr>
        <w:t>剪力的单位是N，弯矩的单位是</w:t>
      </w:r>
      <w:r>
        <w:rPr>
          <w:rFonts w:ascii="宋体" w:hAnsi="宋体" w:cs="宋体"/>
          <w:sz w:val="24"/>
        </w:rPr>
        <w:t>_____</w:t>
      </w:r>
      <w:r w:rsidRPr="0000195C">
        <w:rPr>
          <w:rFonts w:ascii="宋体" w:hAnsi="宋体" w:cs="宋体"/>
          <w:sz w:val="24"/>
        </w:rPr>
        <w:t>。</w:t>
      </w:r>
    </w:p>
    <w:p w:rsidR="005C6658" w:rsidRDefault="005C6658" w:rsidP="00775084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r w:rsidRPr="005C6658">
        <w:rPr>
          <w:rFonts w:ascii="宋体" w:hAnsi="宋体" w:cs="宋体"/>
          <w:sz w:val="24"/>
        </w:rPr>
        <w:t>机械制图中图纸幅面代号A3的图框尺寸是</w:t>
      </w:r>
      <w:r>
        <w:rPr>
          <w:rFonts w:ascii="宋体" w:hAnsi="宋体" w:cs="宋体"/>
          <w:sz w:val="24"/>
        </w:rPr>
        <w:t>_____</w:t>
      </w:r>
      <w:r w:rsidRPr="0000195C">
        <w:rPr>
          <w:rFonts w:ascii="宋体" w:hAnsi="宋体" w:cs="宋体"/>
          <w:sz w:val="24"/>
        </w:rPr>
        <w:t>。</w:t>
      </w:r>
    </w:p>
    <w:p w:rsidR="00D32F43" w:rsidRPr="005C6658" w:rsidRDefault="005C6658" w:rsidP="005C6658">
      <w:pPr>
        <w:numPr>
          <w:ilvl w:val="0"/>
          <w:numId w:val="2"/>
        </w:numPr>
        <w:rPr>
          <w:rFonts w:ascii="宋体" w:hAnsi="宋体" w:cs="宋体"/>
          <w:sz w:val="24"/>
        </w:rPr>
      </w:pPr>
      <w:r w:rsidRPr="005C6658">
        <w:rPr>
          <w:rFonts w:ascii="宋体" w:hAnsi="宋体" w:cs="宋体"/>
          <w:sz w:val="24"/>
        </w:rPr>
        <w:t>工件弯曲后</w:t>
      </w:r>
      <w:r w:rsidR="00B17E48">
        <w:rPr>
          <w:rFonts w:ascii="宋体" w:hAnsi="宋体" w:cs="宋体"/>
          <w:sz w:val="24"/>
        </w:rPr>
        <w:t>__________</w:t>
      </w:r>
      <w:r w:rsidRPr="005C6658">
        <w:rPr>
          <w:rFonts w:ascii="宋体" w:hAnsi="宋体" w:cs="宋体"/>
          <w:sz w:val="24"/>
        </w:rPr>
        <w:t>长度不变。</w:t>
      </w:r>
    </w:p>
    <w:p w:rsidR="00813529" w:rsidRPr="00813529" w:rsidRDefault="00813529" w:rsidP="00775084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r w:rsidRPr="00813529">
        <w:rPr>
          <w:rFonts w:ascii="宋体" w:hAnsi="宋体" w:cs="宋体"/>
          <w:sz w:val="24"/>
        </w:rPr>
        <w:t>滚动轴承基本结构主要由</w:t>
      </w:r>
      <w:r>
        <w:rPr>
          <w:rFonts w:ascii="宋体" w:hAnsi="宋体" w:cs="宋体"/>
          <w:sz w:val="24"/>
        </w:rPr>
        <w:t>__________</w:t>
      </w:r>
      <w:r w:rsidRPr="00813529">
        <w:rPr>
          <w:rFonts w:ascii="宋体" w:hAnsi="宋体" w:cs="宋体"/>
          <w:sz w:val="24"/>
        </w:rPr>
        <w:t>组成。</w:t>
      </w:r>
    </w:p>
    <w:p w:rsidR="0087141F" w:rsidRPr="0087141F" w:rsidRDefault="00372653" w:rsidP="00775084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372653">
        <w:rPr>
          <w:rFonts w:ascii="宋体" w:hAnsi="宋体" w:cs="宋体"/>
          <w:sz w:val="24"/>
        </w:rPr>
        <w:t>液压泵的工作压力决定于</w:t>
      </w:r>
      <w:r>
        <w:rPr>
          <w:rFonts w:ascii="宋体" w:hAnsi="宋体" w:cs="宋体"/>
          <w:sz w:val="24"/>
        </w:rPr>
        <w:t>_____</w:t>
      </w:r>
      <w:r w:rsidRPr="0000195C">
        <w:rPr>
          <w:rFonts w:ascii="宋体" w:hAnsi="宋体" w:cs="宋体"/>
          <w:sz w:val="24"/>
        </w:rPr>
        <w:t>。</w:t>
      </w:r>
    </w:p>
    <w:p w:rsidR="00372653" w:rsidRPr="00372653" w:rsidRDefault="00372653" w:rsidP="00A95140">
      <w:pPr>
        <w:numPr>
          <w:ilvl w:val="0"/>
          <w:numId w:val="2"/>
        </w:numPr>
        <w:rPr>
          <w:rFonts w:ascii="宋体" w:hAnsi="宋体" w:cs="宋体" w:hint="eastAsia"/>
          <w:sz w:val="24"/>
        </w:rPr>
      </w:pPr>
      <w:r w:rsidRPr="00372653">
        <w:rPr>
          <w:rFonts w:ascii="宋体" w:hAnsi="宋体" w:cs="宋体"/>
          <w:sz w:val="24"/>
        </w:rPr>
        <w:t>对于轻载、高速的轴承，则应选用粘度</w:t>
      </w:r>
      <w:r>
        <w:rPr>
          <w:rFonts w:ascii="宋体" w:hAnsi="宋体" w:cs="宋体"/>
          <w:sz w:val="24"/>
        </w:rPr>
        <w:t>__________</w:t>
      </w:r>
      <w:r w:rsidRPr="00372653">
        <w:rPr>
          <w:rFonts w:ascii="宋体" w:hAnsi="宋体" w:cs="宋体"/>
          <w:sz w:val="24"/>
        </w:rPr>
        <w:t>的润滑油。</w:t>
      </w:r>
    </w:p>
    <w:p w:rsidR="00A95140" w:rsidRPr="00A95140" w:rsidRDefault="006E149D" w:rsidP="00A95140">
      <w:pPr>
        <w:numPr>
          <w:ilvl w:val="0"/>
          <w:numId w:val="2"/>
        </w:numPr>
        <w:rPr>
          <w:rFonts w:ascii="宋体" w:hAnsi="宋体" w:cs="宋体"/>
          <w:sz w:val="24"/>
        </w:rPr>
      </w:pPr>
      <w:proofErr w:type="gramStart"/>
      <w:r w:rsidRPr="006E149D">
        <w:rPr>
          <w:rFonts w:ascii="宋体" w:hAnsi="宋体" w:cs="宋体"/>
          <w:sz w:val="24"/>
        </w:rPr>
        <w:t>图</w:t>
      </w:r>
      <w:r w:rsidR="00D52FD2" w:rsidRPr="00D52FD2">
        <w:rPr>
          <w:rFonts w:ascii="宋体" w:hAnsi="宋体" w:cs="宋体"/>
          <w:sz w:val="24"/>
        </w:rPr>
        <w:t>决定</w:t>
      </w:r>
      <w:proofErr w:type="gramEnd"/>
      <w:r w:rsidR="00D52FD2" w:rsidRPr="00D52FD2">
        <w:rPr>
          <w:rFonts w:ascii="宋体" w:hAnsi="宋体" w:cs="宋体"/>
          <w:sz w:val="24"/>
        </w:rPr>
        <w:t>机器使用寿命的主要因素是</w:t>
      </w:r>
      <w:r>
        <w:rPr>
          <w:rFonts w:ascii="宋体" w:hAnsi="宋体" w:cs="宋体"/>
          <w:sz w:val="24"/>
        </w:rPr>
        <w:t>______</w:t>
      </w:r>
      <w:r>
        <w:rPr>
          <w:rFonts w:ascii="宋体" w:hAnsi="宋体" w:cs="宋体" w:hint="eastAsia"/>
          <w:sz w:val="24"/>
        </w:rPr>
        <w:t>。</w:t>
      </w:r>
    </w:p>
    <w:p w:rsidR="00CB487B" w:rsidRDefault="00A13C4C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三、</w:t>
      </w:r>
      <w:r w:rsidR="00775084">
        <w:rPr>
          <w:rFonts w:ascii="宋体" w:hAnsi="宋体" w:cs="宋体" w:hint="eastAsia"/>
          <w:b/>
          <w:sz w:val="24"/>
        </w:rPr>
        <w:t>判断题</w:t>
      </w:r>
      <w:r>
        <w:rPr>
          <w:rFonts w:ascii="宋体" w:hAnsi="宋体" w:cs="宋体" w:hint="eastAsia"/>
          <w:b/>
          <w:sz w:val="24"/>
        </w:rPr>
        <w:t>（每小题</w:t>
      </w:r>
      <w:r w:rsidR="00775084"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分，共</w:t>
      </w:r>
      <w:r w:rsidR="00C429E0">
        <w:rPr>
          <w:rFonts w:ascii="宋体" w:hAnsi="宋体" w:cs="宋体" w:hint="eastAsia"/>
          <w:b/>
          <w:sz w:val="24"/>
        </w:rPr>
        <w:t>20</w:t>
      </w:r>
      <w:r>
        <w:rPr>
          <w:rFonts w:ascii="宋体" w:hAnsi="宋体" w:cs="宋体" w:hint="eastAsia"/>
          <w:b/>
          <w:sz w:val="24"/>
        </w:rPr>
        <w:t>分）</w:t>
      </w:r>
    </w:p>
    <w:p w:rsidR="00DA7394" w:rsidRDefault="00DA7394">
      <w:pPr>
        <w:spacing w:line="360" w:lineRule="auto"/>
        <w:rPr>
          <w:rFonts w:ascii="宋体" w:hAnsi="宋体" w:cs="宋体"/>
          <w:b/>
          <w:sz w:val="24"/>
        </w:rPr>
      </w:pPr>
    </w:p>
    <w:p w:rsidR="00CB487B" w:rsidRDefault="00A13C4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1、</w:t>
      </w:r>
      <w:r w:rsidR="00D52FD2" w:rsidRPr="00D52FD2">
        <w:rPr>
          <w:rFonts w:ascii="宋体" w:hAnsi="宋体" w:cs="宋体"/>
          <w:sz w:val="24"/>
        </w:rPr>
        <w:t>感应加热表面淬火频率越高，淬硬层越深。</w:t>
      </w:r>
      <w:r w:rsidR="00196C92">
        <w:rPr>
          <w:rFonts w:ascii="宋体" w:hAnsi="宋体" w:cs="宋体" w:hint="eastAsia"/>
          <w:sz w:val="24"/>
        </w:rPr>
        <w:t xml:space="preserve">                  </w:t>
      </w:r>
      <w:r w:rsidR="00D52FD2">
        <w:rPr>
          <w:rFonts w:ascii="宋体" w:hAnsi="宋体" w:cs="宋体" w:hint="eastAsia"/>
          <w:sz w:val="24"/>
        </w:rPr>
        <w:t xml:space="preserve">  </w:t>
      </w:r>
      <w:r w:rsidR="00196C92">
        <w:rPr>
          <w:rFonts w:ascii="宋体" w:hAnsi="宋体" w:cs="宋体" w:hint="eastAsia"/>
          <w:sz w:val="24"/>
        </w:rPr>
        <w:t xml:space="preserve"> </w:t>
      </w:r>
      <w:r w:rsidR="00A0204F">
        <w:rPr>
          <w:rFonts w:ascii="宋体" w:hAnsi="宋体" w:cs="宋体" w:hint="eastAsia"/>
          <w:sz w:val="24"/>
        </w:rPr>
        <w:t xml:space="preserve">（ </w:t>
      </w:r>
      <w:r w:rsidR="00A108CD">
        <w:rPr>
          <w:rFonts w:ascii="宋体" w:hAnsi="宋体" w:cs="宋体" w:hint="eastAsia"/>
          <w:sz w:val="24"/>
        </w:rPr>
        <w:t xml:space="preserve">  </w:t>
      </w:r>
      <w:r w:rsidR="00A0204F">
        <w:rPr>
          <w:rFonts w:ascii="宋体" w:hAnsi="宋体" w:cs="宋体" w:hint="eastAsia"/>
          <w:sz w:val="24"/>
        </w:rPr>
        <w:t>）</w:t>
      </w:r>
    </w:p>
    <w:p w:rsidR="00DF12AD" w:rsidRDefault="00DF12AD">
      <w:pPr>
        <w:spacing w:line="360" w:lineRule="auto"/>
        <w:rPr>
          <w:rFonts w:ascii="宋体" w:hAnsi="宋体" w:cs="宋体"/>
          <w:sz w:val="24"/>
        </w:rPr>
      </w:pPr>
    </w:p>
    <w:p w:rsidR="00CB487B" w:rsidRPr="00137397" w:rsidRDefault="00A13C4C" w:rsidP="00A0204F">
      <w:r>
        <w:rPr>
          <w:rFonts w:ascii="宋体" w:hAnsi="宋体" w:cs="宋体" w:hint="eastAsia"/>
          <w:sz w:val="24"/>
        </w:rPr>
        <w:t>2、</w:t>
      </w:r>
      <w:r w:rsidR="006E517D" w:rsidRPr="006E517D">
        <w:rPr>
          <w:rFonts w:ascii="宋体" w:hAnsi="宋体" w:cs="宋体"/>
          <w:sz w:val="24"/>
        </w:rPr>
        <w:t>在相同强度条件下，合金钢要比碳钢的回火温度高。</w:t>
      </w:r>
      <w:r w:rsidR="00CD1E3E">
        <w:rPr>
          <w:rFonts w:ascii="宋体" w:hAnsi="宋体" w:cs="宋体" w:hint="eastAsia"/>
          <w:sz w:val="24"/>
        </w:rPr>
        <w:t xml:space="preserve">             </w:t>
      </w:r>
      <w:r w:rsidR="00A0204F">
        <w:rPr>
          <w:rFonts w:ascii="宋体" w:hAnsi="宋体" w:cs="宋体" w:hint="eastAsia"/>
          <w:sz w:val="24"/>
        </w:rPr>
        <w:t xml:space="preserve">（ </w:t>
      </w:r>
      <w:r w:rsidR="00A108CD">
        <w:rPr>
          <w:rFonts w:ascii="宋体" w:hAnsi="宋体" w:cs="宋体" w:hint="eastAsia"/>
          <w:sz w:val="24"/>
        </w:rPr>
        <w:t xml:space="preserve">  </w:t>
      </w:r>
      <w:r w:rsidR="00A0204F">
        <w:rPr>
          <w:rFonts w:ascii="宋体" w:hAnsi="宋体" w:cs="宋体" w:hint="eastAsia"/>
          <w:sz w:val="24"/>
        </w:rPr>
        <w:t>）</w:t>
      </w:r>
    </w:p>
    <w:p w:rsidR="00DF12AD" w:rsidRPr="00A0204F" w:rsidRDefault="00DF12AD" w:rsidP="00A0204F">
      <w:pPr>
        <w:rPr>
          <w:rFonts w:ascii="宋体" w:hAnsi="宋体" w:cs="宋体"/>
          <w:sz w:val="24"/>
        </w:rPr>
      </w:pPr>
    </w:p>
    <w:p w:rsidR="00CB487B" w:rsidRDefault="00A13C4C" w:rsidP="00A0204F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3、</w:t>
      </w:r>
      <w:r w:rsidR="00CD1E3E" w:rsidRPr="00CD1E3E">
        <w:rPr>
          <w:rFonts w:ascii="宋体" w:hAnsi="宋体" w:cs="宋体"/>
          <w:sz w:val="24"/>
        </w:rPr>
        <w:t>机械零件所受的力小于屈服点时可能发生断裂。</w:t>
      </w:r>
      <w:r w:rsidR="0024305E">
        <w:rPr>
          <w:rFonts w:ascii="宋体" w:hAnsi="宋体" w:cs="宋体" w:hint="eastAsia"/>
          <w:sz w:val="24"/>
        </w:rPr>
        <w:t xml:space="preserve">     </w:t>
      </w:r>
      <w:r w:rsidR="00CD1E3E">
        <w:rPr>
          <w:rFonts w:ascii="宋体" w:hAnsi="宋体" w:cs="宋体" w:hint="eastAsia"/>
          <w:sz w:val="24"/>
        </w:rPr>
        <w:t xml:space="preserve">          </w:t>
      </w:r>
      <w:r w:rsidR="00A0204F" w:rsidRPr="00A0204F">
        <w:rPr>
          <w:rFonts w:ascii="宋体" w:hAnsi="宋体" w:cs="宋体"/>
          <w:sz w:val="24"/>
        </w:rPr>
        <w:t xml:space="preserve"> </w:t>
      </w:r>
      <w:r w:rsidR="00A0204F">
        <w:rPr>
          <w:rFonts w:ascii="宋体" w:hAnsi="宋体" w:cs="宋体" w:hint="eastAsia"/>
          <w:sz w:val="24"/>
        </w:rPr>
        <w:t xml:space="preserve"> </w:t>
      </w:r>
      <w:r w:rsidR="00A0204F" w:rsidRPr="00A0204F">
        <w:rPr>
          <w:rFonts w:ascii="宋体" w:hAnsi="宋体" w:cs="宋体"/>
          <w:sz w:val="24"/>
        </w:rPr>
        <w:t xml:space="preserve">（ </w:t>
      </w:r>
      <w:r w:rsidR="00A108CD">
        <w:rPr>
          <w:rFonts w:ascii="宋体" w:hAnsi="宋体" w:cs="宋体" w:hint="eastAsia"/>
          <w:sz w:val="24"/>
        </w:rPr>
        <w:t xml:space="preserve">  </w:t>
      </w:r>
      <w:r w:rsidR="00A0204F" w:rsidRPr="00A0204F">
        <w:rPr>
          <w:rFonts w:ascii="宋体" w:hAnsi="宋体" w:cs="宋体"/>
          <w:sz w:val="24"/>
        </w:rPr>
        <w:t>）</w:t>
      </w:r>
    </w:p>
    <w:p w:rsidR="00DF12AD" w:rsidRPr="00A0204F" w:rsidRDefault="00DF12AD" w:rsidP="00A0204F"/>
    <w:p w:rsidR="00CB487B" w:rsidRDefault="00A13C4C" w:rsidP="002660E6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4、</w:t>
      </w:r>
      <w:r w:rsidR="002F20A5" w:rsidRPr="002F20A5">
        <w:rPr>
          <w:rFonts w:ascii="宋体" w:hAnsi="宋体" w:cs="宋体"/>
          <w:sz w:val="24"/>
        </w:rPr>
        <w:t>蜗杆的中圆直径一定时，</w:t>
      </w:r>
      <w:proofErr w:type="gramStart"/>
      <w:r w:rsidR="002F20A5" w:rsidRPr="002F20A5">
        <w:rPr>
          <w:rFonts w:ascii="宋体" w:hAnsi="宋体" w:cs="宋体"/>
          <w:sz w:val="24"/>
        </w:rPr>
        <w:t>模数越</w:t>
      </w:r>
      <w:proofErr w:type="gramEnd"/>
      <w:r w:rsidR="002F20A5" w:rsidRPr="002F20A5">
        <w:rPr>
          <w:rFonts w:ascii="宋体" w:hAnsi="宋体" w:cs="宋体"/>
          <w:sz w:val="24"/>
        </w:rPr>
        <w:t>大，直径系数越小。</w:t>
      </w:r>
      <w:r w:rsidR="00A0204F">
        <w:rPr>
          <w:rFonts w:ascii="宋体" w:hAnsi="宋体" w:cs="宋体" w:hint="eastAsia"/>
          <w:sz w:val="24"/>
        </w:rPr>
        <w:t xml:space="preserve">    </w:t>
      </w:r>
      <w:r w:rsidR="00B57686">
        <w:rPr>
          <w:rFonts w:ascii="宋体" w:hAnsi="宋体" w:cs="宋体" w:hint="eastAsia"/>
          <w:sz w:val="24"/>
        </w:rPr>
        <w:t xml:space="preserve">         </w:t>
      </w:r>
      <w:r w:rsidR="002660E6" w:rsidRPr="00A0204F">
        <w:rPr>
          <w:rFonts w:ascii="宋体" w:hAnsi="宋体" w:cs="宋体"/>
          <w:sz w:val="24"/>
        </w:rPr>
        <w:t xml:space="preserve">（ </w:t>
      </w:r>
      <w:r w:rsidR="002660E6">
        <w:rPr>
          <w:rFonts w:ascii="宋体" w:hAnsi="宋体" w:cs="宋体" w:hint="eastAsia"/>
          <w:sz w:val="24"/>
        </w:rPr>
        <w:t xml:space="preserve">  </w:t>
      </w:r>
      <w:r w:rsidR="002660E6" w:rsidRPr="00A0204F">
        <w:rPr>
          <w:rFonts w:ascii="宋体" w:hAnsi="宋体" w:cs="宋体"/>
          <w:sz w:val="24"/>
        </w:rPr>
        <w:t>）</w:t>
      </w:r>
      <w:r w:rsidR="002660E6">
        <w:rPr>
          <w:rFonts w:ascii="宋体" w:hAnsi="宋体" w:cs="宋体" w:hint="eastAsia"/>
          <w:sz w:val="24"/>
        </w:rPr>
        <w:t xml:space="preserve">   </w:t>
      </w:r>
    </w:p>
    <w:p w:rsidR="00DF12AD" w:rsidRDefault="00DF12AD">
      <w:pPr>
        <w:spacing w:line="360" w:lineRule="auto"/>
        <w:rPr>
          <w:rFonts w:ascii="宋体" w:hAnsi="宋体" w:cs="宋体"/>
          <w:sz w:val="24"/>
        </w:rPr>
      </w:pPr>
    </w:p>
    <w:p w:rsidR="00DF12AD" w:rsidRDefault="00A13C4C" w:rsidP="00A0204F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5、</w:t>
      </w:r>
      <w:r w:rsidR="00B57686" w:rsidRPr="00B57686">
        <w:rPr>
          <w:rFonts w:ascii="宋体" w:hAnsi="宋体" w:cs="宋体"/>
          <w:sz w:val="24"/>
        </w:rPr>
        <w:t>合金钢回火稳定性比碳素钢好。</w:t>
      </w:r>
      <w:r w:rsidR="00D473A0">
        <w:rPr>
          <w:rFonts w:ascii="宋体" w:hAnsi="宋体" w:cs="宋体" w:hint="eastAsia"/>
          <w:sz w:val="24"/>
        </w:rPr>
        <w:t xml:space="preserve">             </w:t>
      </w:r>
      <w:r w:rsidR="00B57686">
        <w:rPr>
          <w:rFonts w:ascii="宋体" w:hAnsi="宋体" w:cs="宋体" w:hint="eastAsia"/>
          <w:sz w:val="24"/>
        </w:rPr>
        <w:t xml:space="preserve">              </w:t>
      </w:r>
      <w:r w:rsidR="00760F93">
        <w:rPr>
          <w:rFonts w:ascii="宋体" w:hAnsi="宋体" w:cs="宋体" w:hint="eastAsia"/>
          <w:sz w:val="24"/>
        </w:rPr>
        <w:t xml:space="preserve">  </w:t>
      </w:r>
      <w:r w:rsidR="00D473A0">
        <w:rPr>
          <w:rFonts w:ascii="宋体" w:hAnsi="宋体" w:cs="宋体" w:hint="eastAsia"/>
          <w:sz w:val="24"/>
        </w:rPr>
        <w:t xml:space="preserve">  </w:t>
      </w:r>
      <w:r w:rsidR="00A0204F">
        <w:rPr>
          <w:rFonts w:ascii="宋体" w:hAnsi="宋体" w:cs="宋体" w:hint="eastAsia"/>
          <w:sz w:val="24"/>
        </w:rPr>
        <w:t>（</w:t>
      </w:r>
      <w:r w:rsidR="00A108CD">
        <w:rPr>
          <w:rFonts w:ascii="宋体" w:hAnsi="宋体" w:cs="宋体" w:hint="eastAsia"/>
          <w:sz w:val="24"/>
        </w:rPr>
        <w:t xml:space="preserve"> </w:t>
      </w:r>
      <w:r w:rsidR="00A73C8B">
        <w:rPr>
          <w:rFonts w:ascii="宋体" w:hAnsi="宋体" w:cs="宋体" w:hint="eastAsia"/>
          <w:sz w:val="24"/>
        </w:rPr>
        <w:t xml:space="preserve"> </w:t>
      </w:r>
      <w:r w:rsidR="00A0204F">
        <w:rPr>
          <w:rFonts w:ascii="宋体" w:hAnsi="宋体" w:cs="宋体" w:hint="eastAsia"/>
          <w:sz w:val="24"/>
        </w:rPr>
        <w:t xml:space="preserve"> ）</w:t>
      </w:r>
    </w:p>
    <w:p w:rsidR="00D473A0" w:rsidRPr="00D473A0" w:rsidRDefault="00D473A0" w:rsidP="00A0204F">
      <w:pPr>
        <w:rPr>
          <w:rFonts w:ascii="宋体" w:hAnsi="宋体" w:cs="宋体"/>
          <w:sz w:val="24"/>
        </w:rPr>
      </w:pPr>
    </w:p>
    <w:p w:rsidR="00CB487B" w:rsidRDefault="00A13C4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6、</w:t>
      </w:r>
      <w:r w:rsidR="00CD1778" w:rsidRPr="00CD1778">
        <w:rPr>
          <w:rFonts w:ascii="宋体" w:hAnsi="宋体" w:cs="宋体"/>
          <w:sz w:val="24"/>
        </w:rPr>
        <w:t>钢中合金元素含量越多，则</w:t>
      </w:r>
      <w:proofErr w:type="gramStart"/>
      <w:r w:rsidR="00CD1778" w:rsidRPr="00CD1778">
        <w:rPr>
          <w:rFonts w:ascii="宋体" w:hAnsi="宋体" w:cs="宋体"/>
          <w:sz w:val="24"/>
        </w:rPr>
        <w:t>淬火后钢的</w:t>
      </w:r>
      <w:proofErr w:type="gramEnd"/>
      <w:r w:rsidR="00CD1778" w:rsidRPr="00CD1778">
        <w:rPr>
          <w:rFonts w:ascii="宋体" w:hAnsi="宋体" w:cs="宋体"/>
          <w:sz w:val="24"/>
        </w:rPr>
        <w:t>硬度越高。</w:t>
      </w:r>
      <w:r w:rsidR="00015598">
        <w:rPr>
          <w:rFonts w:ascii="宋体" w:hAnsi="宋体" w:cs="宋体" w:hint="eastAsia"/>
          <w:sz w:val="24"/>
        </w:rPr>
        <w:t xml:space="preserve">            </w:t>
      </w:r>
      <w:r w:rsidR="00CD1778">
        <w:rPr>
          <w:rFonts w:ascii="宋体" w:hAnsi="宋体" w:cs="宋体" w:hint="eastAsia"/>
          <w:sz w:val="24"/>
        </w:rPr>
        <w:t xml:space="preserve">  </w:t>
      </w:r>
      <w:r w:rsidR="00015598">
        <w:rPr>
          <w:rFonts w:ascii="宋体" w:hAnsi="宋体" w:cs="宋体" w:hint="eastAsia"/>
          <w:sz w:val="24"/>
        </w:rPr>
        <w:t xml:space="preserve"> （ </w:t>
      </w:r>
      <w:r w:rsidR="00A73C8B">
        <w:rPr>
          <w:rFonts w:ascii="宋体" w:hAnsi="宋体" w:cs="宋体" w:hint="eastAsia"/>
          <w:sz w:val="24"/>
        </w:rPr>
        <w:t xml:space="preserve"> </w:t>
      </w:r>
      <w:r w:rsidR="00015598">
        <w:rPr>
          <w:rFonts w:ascii="宋体" w:hAnsi="宋体" w:cs="宋体" w:hint="eastAsia"/>
          <w:sz w:val="24"/>
        </w:rPr>
        <w:t xml:space="preserve"> ）</w:t>
      </w:r>
    </w:p>
    <w:p w:rsidR="00DF12AD" w:rsidRDefault="00DF12AD">
      <w:pPr>
        <w:spacing w:line="360" w:lineRule="auto"/>
        <w:rPr>
          <w:rFonts w:ascii="宋体" w:hAnsi="宋体" w:cs="宋体"/>
          <w:sz w:val="24"/>
        </w:rPr>
      </w:pPr>
    </w:p>
    <w:p w:rsidR="00E6541C" w:rsidRDefault="00E6541C" w:rsidP="00002DAA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7、</w:t>
      </w:r>
      <w:r w:rsidR="00BA72D6" w:rsidRPr="00BA72D6">
        <w:rPr>
          <w:rFonts w:ascii="宋体" w:hAnsi="宋体" w:cs="宋体"/>
          <w:sz w:val="24"/>
        </w:rPr>
        <w:t>退火、正火、淬火和回火属于普通热处理。</w:t>
      </w:r>
      <w:r w:rsidR="00002DAA">
        <w:rPr>
          <w:rFonts w:ascii="宋体" w:hAnsi="宋体" w:cs="宋体" w:hint="eastAsia"/>
          <w:sz w:val="24"/>
        </w:rPr>
        <w:t xml:space="preserve">     </w:t>
      </w:r>
      <w:r w:rsidR="00883CAB">
        <w:rPr>
          <w:rFonts w:ascii="宋体" w:hAnsi="宋体" w:cs="宋体" w:hint="eastAsia"/>
          <w:sz w:val="24"/>
        </w:rPr>
        <w:t xml:space="preserve">       </w:t>
      </w:r>
      <w:r w:rsidR="00002DAA">
        <w:rPr>
          <w:rFonts w:ascii="宋体" w:hAnsi="宋体" w:cs="宋体" w:hint="eastAsia"/>
          <w:sz w:val="24"/>
        </w:rPr>
        <w:t xml:space="preserve">        </w:t>
      </w:r>
      <w:r>
        <w:rPr>
          <w:rFonts w:ascii="宋体" w:hAnsi="宋体" w:cs="宋体" w:hint="eastAsia"/>
          <w:sz w:val="24"/>
        </w:rPr>
        <w:t xml:space="preserve"> （</w:t>
      </w:r>
      <w:r w:rsidR="00A73C8B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 ）</w:t>
      </w:r>
    </w:p>
    <w:p w:rsidR="00DF12AD" w:rsidRDefault="00DF12AD">
      <w:pPr>
        <w:spacing w:line="360" w:lineRule="auto"/>
        <w:rPr>
          <w:rFonts w:ascii="宋体" w:hAnsi="宋体" w:cs="宋体"/>
          <w:sz w:val="24"/>
        </w:rPr>
      </w:pPr>
    </w:p>
    <w:p w:rsidR="00C6712A" w:rsidRDefault="00C6712A" w:rsidP="0081602D">
      <w:pPr>
        <w:rPr>
          <w:rFonts w:ascii="宋体" w:hAnsi="宋体" w:cs="宋体"/>
          <w:sz w:val="24"/>
        </w:rPr>
      </w:pPr>
      <w:r w:rsidRPr="00C6712A">
        <w:rPr>
          <w:rFonts w:ascii="宋体" w:hAnsi="宋体" w:cs="宋体" w:hint="eastAsia"/>
          <w:sz w:val="24"/>
        </w:rPr>
        <w:t>8、</w:t>
      </w:r>
      <w:r w:rsidR="00CA4384" w:rsidRPr="00CA4384">
        <w:rPr>
          <w:rFonts w:ascii="宋体" w:hAnsi="宋体" w:cs="宋体"/>
          <w:sz w:val="24"/>
        </w:rPr>
        <w:t>一般来说，材料的硬度越高，耐磨性越好。</w:t>
      </w:r>
      <w:r w:rsidR="0081602D">
        <w:rPr>
          <w:rFonts w:ascii="宋体" w:hAnsi="宋体" w:cs="宋体" w:hint="eastAsia"/>
          <w:sz w:val="24"/>
        </w:rPr>
        <w:t xml:space="preserve">                     </w:t>
      </w:r>
      <w:r>
        <w:rPr>
          <w:rFonts w:ascii="宋体" w:hAnsi="宋体" w:cs="宋体" w:hint="eastAsia"/>
          <w:sz w:val="24"/>
        </w:rPr>
        <w:t xml:space="preserve">（ </w:t>
      </w:r>
      <w:r w:rsidR="00A73C8B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）</w:t>
      </w:r>
    </w:p>
    <w:p w:rsidR="00DF12AD" w:rsidRPr="00C6712A" w:rsidRDefault="00DF12AD" w:rsidP="00C6712A">
      <w:pPr>
        <w:spacing w:line="360" w:lineRule="auto"/>
        <w:rPr>
          <w:rFonts w:ascii="宋体" w:hAnsi="宋体" w:cs="宋体"/>
          <w:sz w:val="24"/>
        </w:rPr>
      </w:pPr>
    </w:p>
    <w:p w:rsidR="00C6712A" w:rsidRDefault="00B73AB2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9、</w:t>
      </w:r>
      <w:r w:rsidR="008D76F7" w:rsidRPr="008D76F7">
        <w:rPr>
          <w:rFonts w:ascii="宋体" w:hAnsi="宋体" w:cs="宋体"/>
          <w:sz w:val="24"/>
        </w:rPr>
        <w:t>淬火</w:t>
      </w:r>
      <w:proofErr w:type="gramStart"/>
      <w:r w:rsidR="008D76F7" w:rsidRPr="008D76F7">
        <w:rPr>
          <w:rFonts w:ascii="宋体" w:hAnsi="宋体" w:cs="宋体"/>
          <w:sz w:val="24"/>
        </w:rPr>
        <w:t>钢进行</w:t>
      </w:r>
      <w:proofErr w:type="gramEnd"/>
      <w:r w:rsidR="008D76F7" w:rsidRPr="008D76F7">
        <w:rPr>
          <w:rFonts w:ascii="宋体" w:hAnsi="宋体" w:cs="宋体"/>
          <w:sz w:val="24"/>
        </w:rPr>
        <w:t>回火最主要目的是减少或消除内应力。</w:t>
      </w:r>
      <w:r w:rsidR="00883CAB">
        <w:rPr>
          <w:rFonts w:ascii="宋体" w:hAnsi="宋体" w:cs="宋体" w:hint="eastAsia"/>
          <w:sz w:val="24"/>
        </w:rPr>
        <w:t xml:space="preserve">        </w:t>
      </w:r>
      <w:r w:rsidR="00CE7283"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 xml:space="preserve">（ </w:t>
      </w:r>
      <w:r w:rsidR="00A73C8B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）</w:t>
      </w:r>
    </w:p>
    <w:p w:rsidR="00DF12AD" w:rsidRDefault="00DF12AD">
      <w:pPr>
        <w:spacing w:line="360" w:lineRule="auto"/>
        <w:rPr>
          <w:rFonts w:ascii="宋体" w:hAnsi="宋体" w:cs="宋体"/>
          <w:sz w:val="24"/>
        </w:rPr>
      </w:pPr>
    </w:p>
    <w:p w:rsidR="00CB395A" w:rsidRDefault="00CB395A" w:rsidP="00B0020F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10、</w:t>
      </w:r>
      <w:r w:rsidR="00107F4F" w:rsidRPr="00107F4F">
        <w:rPr>
          <w:rFonts w:ascii="宋体" w:hAnsi="宋体" w:cs="宋体"/>
          <w:sz w:val="24"/>
        </w:rPr>
        <w:t>可锻铸铁是一种可以锻造的铸铁。</w:t>
      </w:r>
      <w:r w:rsidR="00B0020F">
        <w:rPr>
          <w:rFonts w:hint="eastAsia"/>
        </w:rPr>
        <w:t xml:space="preserve">    </w:t>
      </w:r>
      <w:r w:rsidR="0060380A">
        <w:rPr>
          <w:rFonts w:ascii="宋体" w:hAnsi="宋体" w:cs="宋体" w:hint="eastAsia"/>
          <w:sz w:val="24"/>
        </w:rPr>
        <w:t xml:space="preserve"> </w:t>
      </w:r>
      <w:r w:rsidR="00883CAB">
        <w:rPr>
          <w:rFonts w:ascii="宋体" w:hAnsi="宋体" w:cs="宋体" w:hint="eastAsia"/>
          <w:sz w:val="24"/>
        </w:rPr>
        <w:t xml:space="preserve">                        </w:t>
      </w:r>
      <w:r>
        <w:rPr>
          <w:rFonts w:ascii="宋体" w:hAnsi="宋体" w:cs="宋体" w:hint="eastAsia"/>
          <w:sz w:val="24"/>
        </w:rPr>
        <w:t xml:space="preserve">（ </w:t>
      </w:r>
      <w:r w:rsidR="00A73C8B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）</w:t>
      </w:r>
    </w:p>
    <w:p w:rsidR="00237BCC" w:rsidRDefault="00237BCC" w:rsidP="00B0020F">
      <w:pPr>
        <w:rPr>
          <w:rFonts w:ascii="宋体" w:hAnsi="宋体" w:cs="宋体"/>
          <w:sz w:val="24"/>
        </w:rPr>
      </w:pPr>
    </w:p>
    <w:p w:rsidR="00237BCC" w:rsidRDefault="00237BCC" w:rsidP="00B0020F">
      <w:pPr>
        <w:rPr>
          <w:rFonts w:ascii="宋体" w:hAnsi="宋体" w:cs="宋体"/>
          <w:sz w:val="24"/>
        </w:rPr>
      </w:pPr>
    </w:p>
    <w:p w:rsidR="00237BCC" w:rsidRPr="00B0020F" w:rsidRDefault="00237BCC" w:rsidP="00B0020F"/>
    <w:p w:rsidR="00DF12AD" w:rsidRPr="00C6712A" w:rsidRDefault="00DF12AD">
      <w:pPr>
        <w:spacing w:line="360" w:lineRule="auto"/>
        <w:rPr>
          <w:rFonts w:ascii="宋体" w:hAnsi="宋体" w:cs="宋体"/>
          <w:sz w:val="24"/>
        </w:rPr>
      </w:pPr>
    </w:p>
    <w:p w:rsidR="00CB487B" w:rsidRDefault="00A13C4C"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四、</w:t>
      </w:r>
      <w:r w:rsidR="00A1488E">
        <w:rPr>
          <w:rFonts w:ascii="宋体" w:hAnsi="宋体" w:cs="宋体" w:hint="eastAsia"/>
          <w:b/>
          <w:sz w:val="24"/>
        </w:rPr>
        <w:t>问答题</w:t>
      </w:r>
      <w:r>
        <w:rPr>
          <w:rFonts w:ascii="宋体" w:hAnsi="宋体" w:cs="宋体" w:hint="eastAsia"/>
          <w:b/>
          <w:sz w:val="24"/>
        </w:rPr>
        <w:t>（每小题10分，共30分）</w:t>
      </w:r>
      <w:r w:rsidR="00015598">
        <w:rPr>
          <w:rFonts w:ascii="宋体" w:hAnsi="宋体" w:cs="宋体" w:hint="eastAsia"/>
          <w:b/>
          <w:sz w:val="24"/>
        </w:rPr>
        <w:t xml:space="preserve"> </w:t>
      </w:r>
      <w:r w:rsidR="00E6541C">
        <w:rPr>
          <w:rFonts w:ascii="宋体" w:hAnsi="宋体" w:cs="宋体" w:hint="eastAsia"/>
          <w:b/>
          <w:sz w:val="24"/>
        </w:rPr>
        <w:t xml:space="preserve"> </w:t>
      </w:r>
    </w:p>
    <w:p w:rsidR="00A1488E" w:rsidRPr="00A13C4C" w:rsidRDefault="00A13C4C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1、</w:t>
      </w:r>
      <w:r w:rsidR="00C66848" w:rsidRPr="00C66848">
        <w:rPr>
          <w:rFonts w:ascii="宋体" w:hAnsi="宋体" w:cs="宋体"/>
          <w:sz w:val="24"/>
        </w:rPr>
        <w:t>铸造有哪些优点？</w:t>
      </w:r>
    </w:p>
    <w:p w:rsidR="006B01F4" w:rsidRPr="00A13C4C" w:rsidRDefault="006B01F4">
      <w:pPr>
        <w:spacing w:line="360" w:lineRule="auto"/>
        <w:rPr>
          <w:rFonts w:ascii="宋体" w:hAnsi="宋体" w:cs="宋体"/>
          <w:sz w:val="24"/>
        </w:rPr>
      </w:pPr>
    </w:p>
    <w:p w:rsidR="006B01F4" w:rsidRPr="00A13C4C" w:rsidRDefault="006B01F4">
      <w:pPr>
        <w:spacing w:line="360" w:lineRule="auto"/>
        <w:rPr>
          <w:rFonts w:ascii="宋体" w:hAnsi="宋体" w:cs="宋体"/>
          <w:sz w:val="24"/>
        </w:rPr>
      </w:pPr>
    </w:p>
    <w:p w:rsidR="006B01F4" w:rsidRPr="00A13C4C" w:rsidRDefault="006B01F4">
      <w:pPr>
        <w:spacing w:line="360" w:lineRule="auto"/>
        <w:rPr>
          <w:rFonts w:ascii="宋体" w:hAnsi="宋体" w:cs="宋体"/>
          <w:sz w:val="24"/>
        </w:rPr>
      </w:pPr>
    </w:p>
    <w:p w:rsidR="006B01F4" w:rsidRDefault="006B01F4">
      <w:pPr>
        <w:spacing w:line="360" w:lineRule="auto"/>
        <w:rPr>
          <w:rFonts w:ascii="宋体" w:hAnsi="宋体" w:cs="宋体"/>
          <w:sz w:val="20"/>
        </w:rPr>
      </w:pPr>
    </w:p>
    <w:p w:rsidR="006B01F4" w:rsidRDefault="006B01F4">
      <w:pPr>
        <w:spacing w:line="360" w:lineRule="auto"/>
        <w:rPr>
          <w:rFonts w:ascii="宋体" w:hAnsi="宋体" w:cs="宋体"/>
          <w:sz w:val="20"/>
        </w:rPr>
      </w:pPr>
    </w:p>
    <w:p w:rsidR="006B01F4" w:rsidRDefault="006B01F4">
      <w:pPr>
        <w:spacing w:line="360" w:lineRule="auto"/>
        <w:rPr>
          <w:rFonts w:ascii="宋体" w:hAnsi="宋体" w:cs="宋体"/>
          <w:sz w:val="20"/>
        </w:rPr>
      </w:pPr>
    </w:p>
    <w:p w:rsidR="006B01F4" w:rsidRDefault="006B01F4">
      <w:pPr>
        <w:spacing w:line="360" w:lineRule="auto"/>
        <w:rPr>
          <w:rFonts w:ascii="宋体" w:hAnsi="宋体" w:cs="宋体"/>
          <w:sz w:val="20"/>
        </w:rPr>
      </w:pPr>
    </w:p>
    <w:p w:rsidR="00237BCC" w:rsidRDefault="00A13C4C" w:rsidP="00237BCC">
      <w:r w:rsidRPr="00A13C4C">
        <w:rPr>
          <w:rFonts w:ascii="宋体" w:hAnsi="宋体" w:cs="宋体" w:hint="eastAsia"/>
          <w:sz w:val="24"/>
        </w:rPr>
        <w:t>2、</w:t>
      </w:r>
      <w:r w:rsidR="00C66848" w:rsidRPr="00C66848">
        <w:rPr>
          <w:rFonts w:ascii="宋体" w:hAnsi="宋体" w:cs="宋体"/>
          <w:sz w:val="24"/>
        </w:rPr>
        <w:t>金属切削刀具的切削部分必须具备哪些主要性能？目前常用的刀具材料主有哪几种？</w:t>
      </w:r>
    </w:p>
    <w:p w:rsidR="00CB487B" w:rsidRPr="00237BCC" w:rsidRDefault="00CB487B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A13C4C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3、</w:t>
      </w:r>
      <w:r w:rsidR="00C66848" w:rsidRPr="00C66848">
        <w:rPr>
          <w:rFonts w:ascii="宋体" w:hAnsi="宋体" w:cs="宋体"/>
          <w:sz w:val="24"/>
        </w:rPr>
        <w:t>锻造前加热的目的是什么？如何确定坯料的加热速度？</w:t>
      </w:r>
    </w:p>
    <w:p w:rsidR="006B01F4" w:rsidRPr="00A13C4C" w:rsidRDefault="006B01F4">
      <w:pPr>
        <w:spacing w:line="360" w:lineRule="auto"/>
        <w:rPr>
          <w:rFonts w:ascii="宋体" w:hAnsi="宋体" w:cs="宋体"/>
          <w:sz w:val="24"/>
        </w:rPr>
      </w:pPr>
    </w:p>
    <w:p w:rsidR="006B01F4" w:rsidRPr="00A13C4C" w:rsidRDefault="006B01F4">
      <w:pPr>
        <w:spacing w:line="360" w:lineRule="auto"/>
        <w:rPr>
          <w:rFonts w:ascii="宋体" w:hAnsi="宋体" w:cs="宋体"/>
          <w:sz w:val="24"/>
        </w:rPr>
      </w:pPr>
      <w:bookmarkStart w:id="0" w:name="_GoBack"/>
      <w:bookmarkEnd w:id="0"/>
    </w:p>
    <w:sectPr w:rsidR="006B01F4" w:rsidRPr="00A13C4C">
      <w:headerReference w:type="default" r:id="rId10"/>
      <w:footerReference w:type="default" r:id="rId11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729" w:rsidRDefault="00526729">
      <w:r>
        <w:separator/>
      </w:r>
    </w:p>
  </w:endnote>
  <w:endnote w:type="continuationSeparator" w:id="0">
    <w:p w:rsidR="00526729" w:rsidRDefault="0052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7B" w:rsidRDefault="00A13C4C">
    <w:pPr>
      <w:pStyle w:val="a8"/>
      <w:ind w:firstLineChars="4000" w:firstLine="7200"/>
    </w:pPr>
    <w:r>
      <w:rPr>
        <w:rFonts w:hint="eastAsia"/>
      </w:rPr>
      <w:t>《</w:t>
    </w:r>
    <w:r w:rsidR="00C9240B" w:rsidRPr="00C9240B">
      <w:rPr>
        <w:rFonts w:hint="eastAsia"/>
      </w:rPr>
      <w:t>机械基础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C66848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C66848">
      <w:rPr>
        <w:rStyle w:val="ab"/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729" w:rsidRDefault="00526729">
      <w:r>
        <w:separator/>
      </w:r>
    </w:p>
  </w:footnote>
  <w:footnote w:type="continuationSeparator" w:id="0">
    <w:p w:rsidR="00526729" w:rsidRDefault="00526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7B" w:rsidRDefault="00CB487B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84B3F0"/>
    <w:multiLevelType w:val="singleLevel"/>
    <w:tmpl w:val="8F84B3F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D9ADE18"/>
    <w:multiLevelType w:val="singleLevel"/>
    <w:tmpl w:val="4D9ADE1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U0NTg4NTM5MDk4ZmRiNGEwYjMzOTViZTkwYTc3ZTkifQ=="/>
  </w:docVars>
  <w:rsids>
    <w:rsidRoot w:val="00172A27"/>
    <w:rsid w:val="0000195C"/>
    <w:rsid w:val="00002DAA"/>
    <w:rsid w:val="000050FD"/>
    <w:rsid w:val="000134E6"/>
    <w:rsid w:val="00015598"/>
    <w:rsid w:val="0002572E"/>
    <w:rsid w:val="000331FD"/>
    <w:rsid w:val="00061897"/>
    <w:rsid w:val="000630C7"/>
    <w:rsid w:val="00063D91"/>
    <w:rsid w:val="00065BE6"/>
    <w:rsid w:val="00083309"/>
    <w:rsid w:val="0008616F"/>
    <w:rsid w:val="000A39EF"/>
    <w:rsid w:val="000A7810"/>
    <w:rsid w:val="000B3075"/>
    <w:rsid w:val="000D4C15"/>
    <w:rsid w:val="000D75CA"/>
    <w:rsid w:val="000E1544"/>
    <w:rsid w:val="00103235"/>
    <w:rsid w:val="001054E9"/>
    <w:rsid w:val="00106CC0"/>
    <w:rsid w:val="00107F4F"/>
    <w:rsid w:val="00107FDA"/>
    <w:rsid w:val="00117072"/>
    <w:rsid w:val="00120BC9"/>
    <w:rsid w:val="0012730E"/>
    <w:rsid w:val="001322BE"/>
    <w:rsid w:val="00132603"/>
    <w:rsid w:val="00137397"/>
    <w:rsid w:val="0015785E"/>
    <w:rsid w:val="001664D5"/>
    <w:rsid w:val="00172A27"/>
    <w:rsid w:val="001744D8"/>
    <w:rsid w:val="001810D8"/>
    <w:rsid w:val="001931E1"/>
    <w:rsid w:val="001946C3"/>
    <w:rsid w:val="00196839"/>
    <w:rsid w:val="00196C92"/>
    <w:rsid w:val="001A250A"/>
    <w:rsid w:val="001B2352"/>
    <w:rsid w:val="001B5A16"/>
    <w:rsid w:val="001E6668"/>
    <w:rsid w:val="001F4B60"/>
    <w:rsid w:val="00205232"/>
    <w:rsid w:val="002142AD"/>
    <w:rsid w:val="00215DD8"/>
    <w:rsid w:val="00224C71"/>
    <w:rsid w:val="00225DA7"/>
    <w:rsid w:val="002333E3"/>
    <w:rsid w:val="00237BCC"/>
    <w:rsid w:val="002423CA"/>
    <w:rsid w:val="0024305E"/>
    <w:rsid w:val="00254A40"/>
    <w:rsid w:val="002567D2"/>
    <w:rsid w:val="00262582"/>
    <w:rsid w:val="002660E6"/>
    <w:rsid w:val="0027282C"/>
    <w:rsid w:val="00273335"/>
    <w:rsid w:val="002770FF"/>
    <w:rsid w:val="002900C1"/>
    <w:rsid w:val="00290A9C"/>
    <w:rsid w:val="002A1529"/>
    <w:rsid w:val="002A577A"/>
    <w:rsid w:val="002B3640"/>
    <w:rsid w:val="002B4A95"/>
    <w:rsid w:val="002B5031"/>
    <w:rsid w:val="002E0EE5"/>
    <w:rsid w:val="002E5457"/>
    <w:rsid w:val="002F20A5"/>
    <w:rsid w:val="002F5048"/>
    <w:rsid w:val="002F6727"/>
    <w:rsid w:val="00307F51"/>
    <w:rsid w:val="00310D49"/>
    <w:rsid w:val="00311398"/>
    <w:rsid w:val="003118AC"/>
    <w:rsid w:val="00316022"/>
    <w:rsid w:val="0033129D"/>
    <w:rsid w:val="00332F74"/>
    <w:rsid w:val="00350A4B"/>
    <w:rsid w:val="003516B3"/>
    <w:rsid w:val="00354738"/>
    <w:rsid w:val="00362FF1"/>
    <w:rsid w:val="00372653"/>
    <w:rsid w:val="00381209"/>
    <w:rsid w:val="003850D8"/>
    <w:rsid w:val="00386254"/>
    <w:rsid w:val="003A5237"/>
    <w:rsid w:val="003A6F44"/>
    <w:rsid w:val="003B59A7"/>
    <w:rsid w:val="003C2383"/>
    <w:rsid w:val="003C711B"/>
    <w:rsid w:val="003F2A5E"/>
    <w:rsid w:val="0040152C"/>
    <w:rsid w:val="00424BE0"/>
    <w:rsid w:val="00441E73"/>
    <w:rsid w:val="00447284"/>
    <w:rsid w:val="004518B4"/>
    <w:rsid w:val="00460478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4E4EC7"/>
    <w:rsid w:val="005038E5"/>
    <w:rsid w:val="00506C34"/>
    <w:rsid w:val="00511DB6"/>
    <w:rsid w:val="00521E2E"/>
    <w:rsid w:val="0052588C"/>
    <w:rsid w:val="00526729"/>
    <w:rsid w:val="00530C90"/>
    <w:rsid w:val="00531AD6"/>
    <w:rsid w:val="0054097A"/>
    <w:rsid w:val="005418EE"/>
    <w:rsid w:val="00543D82"/>
    <w:rsid w:val="00544F88"/>
    <w:rsid w:val="005542EC"/>
    <w:rsid w:val="005627F3"/>
    <w:rsid w:val="00580FD0"/>
    <w:rsid w:val="00584F03"/>
    <w:rsid w:val="00596FF3"/>
    <w:rsid w:val="005B5F1D"/>
    <w:rsid w:val="005C6658"/>
    <w:rsid w:val="005D692B"/>
    <w:rsid w:val="005E1326"/>
    <w:rsid w:val="005F0249"/>
    <w:rsid w:val="005F5DE3"/>
    <w:rsid w:val="00601838"/>
    <w:rsid w:val="0060380A"/>
    <w:rsid w:val="00611D47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946D9"/>
    <w:rsid w:val="006A208C"/>
    <w:rsid w:val="006A282D"/>
    <w:rsid w:val="006B01F4"/>
    <w:rsid w:val="006B0445"/>
    <w:rsid w:val="006B0BE0"/>
    <w:rsid w:val="006B4D90"/>
    <w:rsid w:val="006C38D0"/>
    <w:rsid w:val="006C38F8"/>
    <w:rsid w:val="006D6823"/>
    <w:rsid w:val="006E149D"/>
    <w:rsid w:val="006E517D"/>
    <w:rsid w:val="006F3AE9"/>
    <w:rsid w:val="006F5FBB"/>
    <w:rsid w:val="00701A26"/>
    <w:rsid w:val="007055D1"/>
    <w:rsid w:val="007143EB"/>
    <w:rsid w:val="00760F93"/>
    <w:rsid w:val="00770847"/>
    <w:rsid w:val="007716B5"/>
    <w:rsid w:val="00773234"/>
    <w:rsid w:val="00775084"/>
    <w:rsid w:val="00780E62"/>
    <w:rsid w:val="007958FB"/>
    <w:rsid w:val="007A0B36"/>
    <w:rsid w:val="007A6FE6"/>
    <w:rsid w:val="007A7A23"/>
    <w:rsid w:val="007D6E0E"/>
    <w:rsid w:val="00802296"/>
    <w:rsid w:val="00810FC8"/>
    <w:rsid w:val="008132AE"/>
    <w:rsid w:val="00813529"/>
    <w:rsid w:val="0081602D"/>
    <w:rsid w:val="008265C0"/>
    <w:rsid w:val="0082708B"/>
    <w:rsid w:val="0083181A"/>
    <w:rsid w:val="0084131F"/>
    <w:rsid w:val="00853C1D"/>
    <w:rsid w:val="008625A0"/>
    <w:rsid w:val="0087141F"/>
    <w:rsid w:val="00874935"/>
    <w:rsid w:val="00875DE0"/>
    <w:rsid w:val="008834E4"/>
    <w:rsid w:val="00883555"/>
    <w:rsid w:val="00883CAB"/>
    <w:rsid w:val="008B0BA9"/>
    <w:rsid w:val="008B54E1"/>
    <w:rsid w:val="008B641D"/>
    <w:rsid w:val="008C10E2"/>
    <w:rsid w:val="008D2791"/>
    <w:rsid w:val="008D5348"/>
    <w:rsid w:val="008D76F7"/>
    <w:rsid w:val="00936686"/>
    <w:rsid w:val="009633DA"/>
    <w:rsid w:val="00975E74"/>
    <w:rsid w:val="00980247"/>
    <w:rsid w:val="00980FF3"/>
    <w:rsid w:val="009873C0"/>
    <w:rsid w:val="00992A96"/>
    <w:rsid w:val="009A0D6B"/>
    <w:rsid w:val="009A4B3A"/>
    <w:rsid w:val="009B2C1B"/>
    <w:rsid w:val="009C0CBA"/>
    <w:rsid w:val="009E2EDE"/>
    <w:rsid w:val="009F176B"/>
    <w:rsid w:val="009F6995"/>
    <w:rsid w:val="00A0204F"/>
    <w:rsid w:val="00A06929"/>
    <w:rsid w:val="00A108CD"/>
    <w:rsid w:val="00A13C4C"/>
    <w:rsid w:val="00A1488E"/>
    <w:rsid w:val="00A16E3B"/>
    <w:rsid w:val="00A17131"/>
    <w:rsid w:val="00A17F8D"/>
    <w:rsid w:val="00A37623"/>
    <w:rsid w:val="00A412AC"/>
    <w:rsid w:val="00A43650"/>
    <w:rsid w:val="00A446F9"/>
    <w:rsid w:val="00A675D6"/>
    <w:rsid w:val="00A72549"/>
    <w:rsid w:val="00A73C8B"/>
    <w:rsid w:val="00A81B7F"/>
    <w:rsid w:val="00A930EF"/>
    <w:rsid w:val="00A950ED"/>
    <w:rsid w:val="00A95140"/>
    <w:rsid w:val="00AA1DDA"/>
    <w:rsid w:val="00AA208C"/>
    <w:rsid w:val="00AA5BD5"/>
    <w:rsid w:val="00AB226F"/>
    <w:rsid w:val="00AB75BC"/>
    <w:rsid w:val="00AC7550"/>
    <w:rsid w:val="00AD4476"/>
    <w:rsid w:val="00AD4AC5"/>
    <w:rsid w:val="00AE4127"/>
    <w:rsid w:val="00AE5919"/>
    <w:rsid w:val="00AE68A4"/>
    <w:rsid w:val="00AF0486"/>
    <w:rsid w:val="00B0020F"/>
    <w:rsid w:val="00B01EB2"/>
    <w:rsid w:val="00B17706"/>
    <w:rsid w:val="00B17E48"/>
    <w:rsid w:val="00B30D5B"/>
    <w:rsid w:val="00B32B78"/>
    <w:rsid w:val="00B4666C"/>
    <w:rsid w:val="00B53237"/>
    <w:rsid w:val="00B57686"/>
    <w:rsid w:val="00B6491F"/>
    <w:rsid w:val="00B73AB2"/>
    <w:rsid w:val="00B7620A"/>
    <w:rsid w:val="00B83906"/>
    <w:rsid w:val="00B85AF6"/>
    <w:rsid w:val="00B85BED"/>
    <w:rsid w:val="00B9114A"/>
    <w:rsid w:val="00B9340F"/>
    <w:rsid w:val="00B9665B"/>
    <w:rsid w:val="00BA72D6"/>
    <w:rsid w:val="00BB0A10"/>
    <w:rsid w:val="00BB47AF"/>
    <w:rsid w:val="00BB5699"/>
    <w:rsid w:val="00BC5E70"/>
    <w:rsid w:val="00BE47D8"/>
    <w:rsid w:val="00BE5D19"/>
    <w:rsid w:val="00BF2883"/>
    <w:rsid w:val="00BF76F5"/>
    <w:rsid w:val="00C207B3"/>
    <w:rsid w:val="00C35A43"/>
    <w:rsid w:val="00C360F9"/>
    <w:rsid w:val="00C41543"/>
    <w:rsid w:val="00C429E0"/>
    <w:rsid w:val="00C479DF"/>
    <w:rsid w:val="00C63EC5"/>
    <w:rsid w:val="00C66848"/>
    <w:rsid w:val="00C6712A"/>
    <w:rsid w:val="00C80EF3"/>
    <w:rsid w:val="00C81A49"/>
    <w:rsid w:val="00C83258"/>
    <w:rsid w:val="00C9240B"/>
    <w:rsid w:val="00CA3BE0"/>
    <w:rsid w:val="00CA4384"/>
    <w:rsid w:val="00CB09B0"/>
    <w:rsid w:val="00CB395A"/>
    <w:rsid w:val="00CB487B"/>
    <w:rsid w:val="00CC114C"/>
    <w:rsid w:val="00CC1897"/>
    <w:rsid w:val="00CC1D96"/>
    <w:rsid w:val="00CC61B1"/>
    <w:rsid w:val="00CD1778"/>
    <w:rsid w:val="00CD1E3E"/>
    <w:rsid w:val="00CD75B4"/>
    <w:rsid w:val="00CE200B"/>
    <w:rsid w:val="00CE5386"/>
    <w:rsid w:val="00CE7283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32F43"/>
    <w:rsid w:val="00D473A0"/>
    <w:rsid w:val="00D504B0"/>
    <w:rsid w:val="00D50B23"/>
    <w:rsid w:val="00D52FD2"/>
    <w:rsid w:val="00D604C0"/>
    <w:rsid w:val="00D63B06"/>
    <w:rsid w:val="00D71653"/>
    <w:rsid w:val="00D86F1D"/>
    <w:rsid w:val="00D90715"/>
    <w:rsid w:val="00D93A3F"/>
    <w:rsid w:val="00D96030"/>
    <w:rsid w:val="00DA161D"/>
    <w:rsid w:val="00DA4A6C"/>
    <w:rsid w:val="00DA5917"/>
    <w:rsid w:val="00DA610C"/>
    <w:rsid w:val="00DA7394"/>
    <w:rsid w:val="00DB21C3"/>
    <w:rsid w:val="00DB3899"/>
    <w:rsid w:val="00DC37B7"/>
    <w:rsid w:val="00DC46ED"/>
    <w:rsid w:val="00DC66DC"/>
    <w:rsid w:val="00DE1078"/>
    <w:rsid w:val="00DE1858"/>
    <w:rsid w:val="00DE5270"/>
    <w:rsid w:val="00DE737F"/>
    <w:rsid w:val="00DF12AD"/>
    <w:rsid w:val="00DF2AAE"/>
    <w:rsid w:val="00DF3249"/>
    <w:rsid w:val="00DF3CFC"/>
    <w:rsid w:val="00DF6ED4"/>
    <w:rsid w:val="00E02CFC"/>
    <w:rsid w:val="00E07327"/>
    <w:rsid w:val="00E14FB1"/>
    <w:rsid w:val="00E22F92"/>
    <w:rsid w:val="00E2338E"/>
    <w:rsid w:val="00E374BD"/>
    <w:rsid w:val="00E50B71"/>
    <w:rsid w:val="00E56B77"/>
    <w:rsid w:val="00E57EA2"/>
    <w:rsid w:val="00E57F93"/>
    <w:rsid w:val="00E6541C"/>
    <w:rsid w:val="00E81D45"/>
    <w:rsid w:val="00EA2797"/>
    <w:rsid w:val="00EA29FE"/>
    <w:rsid w:val="00EA7601"/>
    <w:rsid w:val="00EB090C"/>
    <w:rsid w:val="00EB2E1F"/>
    <w:rsid w:val="00EB3185"/>
    <w:rsid w:val="00EB3750"/>
    <w:rsid w:val="00EC3D8F"/>
    <w:rsid w:val="00EC5E52"/>
    <w:rsid w:val="00ED2CA4"/>
    <w:rsid w:val="00EE2520"/>
    <w:rsid w:val="00F0392F"/>
    <w:rsid w:val="00F06582"/>
    <w:rsid w:val="00F07CF6"/>
    <w:rsid w:val="00F12B37"/>
    <w:rsid w:val="00F177BC"/>
    <w:rsid w:val="00F3001D"/>
    <w:rsid w:val="00F42529"/>
    <w:rsid w:val="00F66E7C"/>
    <w:rsid w:val="00F80A0A"/>
    <w:rsid w:val="00F850EC"/>
    <w:rsid w:val="00F9579F"/>
    <w:rsid w:val="00FB4BAE"/>
    <w:rsid w:val="00FE7045"/>
    <w:rsid w:val="01766892"/>
    <w:rsid w:val="02965E75"/>
    <w:rsid w:val="02FF3DBF"/>
    <w:rsid w:val="09463444"/>
    <w:rsid w:val="0A133D15"/>
    <w:rsid w:val="0E7F742B"/>
    <w:rsid w:val="11E9090C"/>
    <w:rsid w:val="163E1A70"/>
    <w:rsid w:val="16630CF6"/>
    <w:rsid w:val="2DF67FF6"/>
    <w:rsid w:val="2F88401C"/>
    <w:rsid w:val="31430B5E"/>
    <w:rsid w:val="326522D2"/>
    <w:rsid w:val="371C0E15"/>
    <w:rsid w:val="37EE6F1C"/>
    <w:rsid w:val="391952AE"/>
    <w:rsid w:val="3BE65AC9"/>
    <w:rsid w:val="3DED2B57"/>
    <w:rsid w:val="3E006CC6"/>
    <w:rsid w:val="3E322BB2"/>
    <w:rsid w:val="3E9F1F46"/>
    <w:rsid w:val="441A0C57"/>
    <w:rsid w:val="4487268D"/>
    <w:rsid w:val="48DE3974"/>
    <w:rsid w:val="4F6A2FA5"/>
    <w:rsid w:val="4F9214BC"/>
    <w:rsid w:val="513F1213"/>
    <w:rsid w:val="54E47CA0"/>
    <w:rsid w:val="56067F14"/>
    <w:rsid w:val="56A73E80"/>
    <w:rsid w:val="571819DE"/>
    <w:rsid w:val="579F08BD"/>
    <w:rsid w:val="584677F7"/>
    <w:rsid w:val="5A7D6ED9"/>
    <w:rsid w:val="5E3A43BF"/>
    <w:rsid w:val="5E9F255F"/>
    <w:rsid w:val="5EC71085"/>
    <w:rsid w:val="5FED7792"/>
    <w:rsid w:val="60CA365D"/>
    <w:rsid w:val="61D95752"/>
    <w:rsid w:val="62D831C7"/>
    <w:rsid w:val="65084669"/>
    <w:rsid w:val="65D906AC"/>
    <w:rsid w:val="674A02D9"/>
    <w:rsid w:val="679E4652"/>
    <w:rsid w:val="6A8E7D90"/>
    <w:rsid w:val="6B013B1C"/>
    <w:rsid w:val="6BC31FC7"/>
    <w:rsid w:val="6CC07A20"/>
    <w:rsid w:val="6D55280B"/>
    <w:rsid w:val="6DA8572B"/>
    <w:rsid w:val="738E58CA"/>
    <w:rsid w:val="744B11A9"/>
    <w:rsid w:val="7496778A"/>
    <w:rsid w:val="77985A45"/>
    <w:rsid w:val="782B431F"/>
    <w:rsid w:val="793268CA"/>
    <w:rsid w:val="7B215133"/>
    <w:rsid w:val="7C31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279</Words>
  <Characters>1592</Characters>
  <Application>Microsoft Office Word</Application>
  <DocSecurity>0</DocSecurity>
  <Lines>13</Lines>
  <Paragraphs>3</Paragraphs>
  <ScaleCrop>false</ScaleCrop>
  <Company>nb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122</cp:revision>
  <dcterms:created xsi:type="dcterms:W3CDTF">2014-12-24T01:20:00Z</dcterms:created>
  <dcterms:modified xsi:type="dcterms:W3CDTF">2023-07-17T08:35:00Z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6A1334F48C8E4C668FBDC2A74AC0C26B</vt:lpwstr>
  </property>
</Properties>
</file>